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F27" w:rsidRDefault="00734F27" w:rsidP="00734F27">
      <w:pPr>
        <w:spacing w:after="0" w:line="240" w:lineRule="auto"/>
        <w:ind w:left="-567"/>
        <w:rPr>
          <w:rFonts w:ascii="Times New Roman" w:hAnsi="Times New Roman"/>
        </w:rPr>
      </w:pPr>
      <w:r>
        <w:rPr>
          <w:rFonts w:ascii="Times New Roman" w:hAnsi="Times New Roman"/>
        </w:rPr>
        <w:t>Prof. Dr. F. Ulmer</w:t>
      </w:r>
    </w:p>
    <w:p w:rsidR="00734F27" w:rsidRDefault="00734F27" w:rsidP="00734F27">
      <w:pPr>
        <w:spacing w:after="0" w:line="240" w:lineRule="auto"/>
        <w:ind w:left="-567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Krasnogo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Kursanta</w:t>
      </w:r>
      <w:proofErr w:type="spellEnd"/>
      <w:r>
        <w:rPr>
          <w:rFonts w:ascii="Times New Roman" w:hAnsi="Times New Roman"/>
        </w:rPr>
        <w:t xml:space="preserve"> </w:t>
      </w:r>
      <w:r w:rsidR="006B7427">
        <w:rPr>
          <w:rFonts w:ascii="Times New Roman" w:hAnsi="Times New Roman"/>
        </w:rPr>
        <w:t>……</w:t>
      </w:r>
    </w:p>
    <w:p w:rsidR="00734F27" w:rsidRPr="00730DD7" w:rsidRDefault="00734F27" w:rsidP="00734F27">
      <w:pPr>
        <w:spacing w:after="0" w:line="240" w:lineRule="auto"/>
        <w:ind w:left="-567"/>
        <w:rPr>
          <w:rFonts w:ascii="Times New Roman" w:hAnsi="Times New Roman"/>
          <w:b/>
          <w:lang w:val="en-US"/>
        </w:rPr>
      </w:pPr>
      <w:proofErr w:type="gramStart"/>
      <w:r w:rsidRPr="00730DD7">
        <w:rPr>
          <w:rFonts w:ascii="Times New Roman" w:hAnsi="Times New Roman"/>
          <w:b/>
          <w:lang w:val="en-US"/>
        </w:rPr>
        <w:t>197110 St. Petersburg</w:t>
      </w:r>
      <w:r w:rsidRPr="00730DD7">
        <w:rPr>
          <w:rFonts w:ascii="Times New Roman" w:hAnsi="Times New Roman"/>
          <w:b/>
          <w:lang w:val="en-US"/>
        </w:rPr>
        <w:br/>
      </w:r>
      <w:r w:rsidRPr="00730DD7">
        <w:rPr>
          <w:rFonts w:ascii="Times New Roman" w:hAnsi="Times New Roman"/>
          <w:lang w:val="en-US"/>
        </w:rPr>
        <w:t>kontakt@wahlprognosen-info.de</w:t>
      </w:r>
      <w:proofErr w:type="gramEnd"/>
    </w:p>
    <w:p w:rsidR="00734F27" w:rsidRPr="00730DD7" w:rsidRDefault="00734F27" w:rsidP="00734F27">
      <w:pPr>
        <w:spacing w:after="0" w:line="240" w:lineRule="auto"/>
        <w:ind w:left="-567"/>
        <w:rPr>
          <w:rFonts w:ascii="Times New Roman" w:hAnsi="Times New Roman"/>
          <w:sz w:val="20"/>
          <w:szCs w:val="20"/>
          <w:lang w:val="en-US"/>
        </w:rPr>
      </w:pPr>
    </w:p>
    <w:p w:rsidR="00734F27" w:rsidRDefault="006116A0" w:rsidP="00734F27">
      <w:pPr>
        <w:spacing w:after="0" w:line="240" w:lineRule="auto"/>
        <w:ind w:left="-567"/>
        <w:rPr>
          <w:rFonts w:ascii="Times New Roman" w:hAnsi="Times New Roman"/>
        </w:rPr>
      </w:pPr>
      <w:r>
        <w:rPr>
          <w:rFonts w:ascii="Times New Roman" w:hAnsi="Times New Roman"/>
        </w:rPr>
        <w:t>UBI</w:t>
      </w:r>
      <w:r w:rsidR="00734F27" w:rsidRPr="000E6B2D">
        <w:rPr>
          <w:rFonts w:ascii="Times New Roman" w:hAnsi="Times New Roman"/>
        </w:rPr>
        <w:br/>
      </w:r>
      <w:r>
        <w:rPr>
          <w:rFonts w:ascii="Times New Roman" w:hAnsi="Times New Roman"/>
        </w:rPr>
        <w:t>Postfach 8547</w:t>
      </w:r>
    </w:p>
    <w:p w:rsidR="00734F27" w:rsidRDefault="00734F27" w:rsidP="00734F27">
      <w:pPr>
        <w:spacing w:after="0" w:line="240" w:lineRule="auto"/>
        <w:ind w:left="-567"/>
        <w:rPr>
          <w:rFonts w:ascii="Times New Roman" w:hAnsi="Times New Roman"/>
          <w:b/>
        </w:rPr>
      </w:pPr>
      <w:r w:rsidRPr="000E6B2D">
        <w:rPr>
          <w:rFonts w:ascii="Times New Roman" w:hAnsi="Times New Roman"/>
          <w:b/>
        </w:rPr>
        <w:t>30</w:t>
      </w:r>
      <w:r w:rsidR="006116A0">
        <w:rPr>
          <w:rFonts w:ascii="Times New Roman" w:hAnsi="Times New Roman"/>
          <w:b/>
        </w:rPr>
        <w:t>0</w:t>
      </w:r>
      <w:r w:rsidRPr="000E6B2D">
        <w:rPr>
          <w:rFonts w:ascii="Times New Roman" w:hAnsi="Times New Roman"/>
          <w:b/>
        </w:rPr>
        <w:t>1 Bern</w:t>
      </w:r>
    </w:p>
    <w:p w:rsidR="00734F27" w:rsidRDefault="00734F27" w:rsidP="00734F27">
      <w:pPr>
        <w:spacing w:after="0" w:line="240" w:lineRule="auto"/>
        <w:ind w:left="-567" w:right="-70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St. Petersburg, den 29. September 2011</w:t>
      </w:r>
    </w:p>
    <w:p w:rsidR="00734F27" w:rsidRPr="0082344A" w:rsidRDefault="00734F27" w:rsidP="00734F27">
      <w:pPr>
        <w:spacing w:after="0" w:line="240" w:lineRule="auto"/>
        <w:ind w:left="-567" w:right="-709"/>
        <w:jc w:val="right"/>
        <w:rPr>
          <w:rFonts w:ascii="Times New Roman" w:hAnsi="Times New Roman"/>
          <w:sz w:val="4"/>
          <w:szCs w:val="4"/>
        </w:rPr>
      </w:pPr>
    </w:p>
    <w:p w:rsidR="00734F27" w:rsidRPr="00CF722C" w:rsidRDefault="00734F27" w:rsidP="00734F27">
      <w:pPr>
        <w:spacing w:after="0" w:line="240" w:lineRule="auto"/>
        <w:ind w:left="-567" w:right="-709"/>
        <w:jc w:val="right"/>
        <w:rPr>
          <w:rFonts w:ascii="Times New Roman" w:hAnsi="Times New Roman"/>
          <w:sz w:val="16"/>
          <w:szCs w:val="16"/>
        </w:rPr>
      </w:pPr>
    </w:p>
    <w:p w:rsidR="00734F27" w:rsidRDefault="00734F27" w:rsidP="00734F27">
      <w:pPr>
        <w:spacing w:after="0" w:line="240" w:lineRule="auto"/>
        <w:ind w:left="-567" w:right="-709"/>
        <w:jc w:val="center"/>
        <w:rPr>
          <w:rFonts w:ascii="Arial" w:hAnsi="Arial" w:cs="Arial"/>
          <w:b/>
          <w:sz w:val="28"/>
          <w:szCs w:val="28"/>
        </w:rPr>
      </w:pPr>
      <w:r w:rsidRPr="00FD501E">
        <w:rPr>
          <w:rFonts w:ascii="Arial" w:hAnsi="Arial" w:cs="Arial"/>
          <w:b/>
          <w:sz w:val="28"/>
          <w:szCs w:val="28"/>
        </w:rPr>
        <w:t xml:space="preserve">Nationalratswahlen  </w:t>
      </w:r>
      <w:r>
        <w:rPr>
          <w:rFonts w:ascii="Arial" w:hAnsi="Arial" w:cs="Arial"/>
          <w:b/>
          <w:sz w:val="28"/>
          <w:szCs w:val="28"/>
        </w:rPr>
        <w:t xml:space="preserve">23. Oktober </w:t>
      </w:r>
      <w:r w:rsidRPr="00FD501E">
        <w:rPr>
          <w:rFonts w:ascii="Arial" w:hAnsi="Arial" w:cs="Arial"/>
          <w:b/>
          <w:sz w:val="28"/>
          <w:szCs w:val="28"/>
        </w:rPr>
        <w:t>2011</w:t>
      </w:r>
    </w:p>
    <w:p w:rsidR="00734F27" w:rsidRPr="00D5798F" w:rsidRDefault="00734F27" w:rsidP="00734F27">
      <w:pPr>
        <w:spacing w:after="0" w:line="240" w:lineRule="auto"/>
        <w:ind w:left="-567" w:right="-709"/>
        <w:jc w:val="center"/>
        <w:rPr>
          <w:rFonts w:ascii="Arial" w:hAnsi="Arial" w:cs="Arial"/>
          <w:b/>
          <w:sz w:val="2"/>
          <w:szCs w:val="2"/>
        </w:rPr>
      </w:pPr>
    </w:p>
    <w:p w:rsidR="00734F27" w:rsidRPr="00D32132" w:rsidRDefault="00734F27" w:rsidP="00734F27">
      <w:pPr>
        <w:spacing w:after="0" w:line="240" w:lineRule="auto"/>
        <w:ind w:left="-567" w:right="-709"/>
        <w:rPr>
          <w:rFonts w:ascii="Times New Roman" w:hAnsi="Times New Roman"/>
          <w:sz w:val="2"/>
          <w:szCs w:val="2"/>
        </w:rPr>
      </w:pPr>
    </w:p>
    <w:p w:rsidR="00734F27" w:rsidRDefault="006116A0" w:rsidP="00734F27">
      <w:pPr>
        <w:spacing w:after="0" w:line="240" w:lineRule="auto"/>
        <w:ind w:left="-567" w:right="-709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B</w:t>
      </w:r>
      <w:r w:rsidR="00734F27">
        <w:rPr>
          <w:rFonts w:ascii="Times New Roman" w:hAnsi="Times New Roman"/>
          <w:b/>
        </w:rPr>
        <w:t xml:space="preserve">eschwerde betreffend </w:t>
      </w:r>
      <w:r w:rsidR="00734F27" w:rsidRPr="000E6B2D">
        <w:rPr>
          <w:rFonts w:ascii="Times New Roman" w:hAnsi="Times New Roman"/>
          <w:b/>
        </w:rPr>
        <w:t>SRG-Wahlbarometer</w:t>
      </w:r>
      <w:r w:rsidR="00734F27">
        <w:rPr>
          <w:rFonts w:ascii="Times New Roman" w:hAnsi="Times New Roman"/>
          <w:b/>
        </w:rPr>
        <w:t xml:space="preserve"> vom 1. Juli</w:t>
      </w:r>
      <w:r w:rsidR="00177157">
        <w:rPr>
          <w:rFonts w:ascii="Times New Roman" w:hAnsi="Times New Roman"/>
          <w:b/>
        </w:rPr>
        <w:t>,</w:t>
      </w:r>
      <w:r w:rsidR="00734F27">
        <w:rPr>
          <w:rFonts w:ascii="Times New Roman" w:hAnsi="Times New Roman"/>
          <w:b/>
        </w:rPr>
        <w:t xml:space="preserve"> 12. August </w:t>
      </w:r>
      <w:r w:rsidR="00177157">
        <w:rPr>
          <w:rFonts w:ascii="Times New Roman" w:hAnsi="Times New Roman"/>
          <w:b/>
        </w:rPr>
        <w:t>und 9. September</w:t>
      </w:r>
    </w:p>
    <w:p w:rsidR="00734F27" w:rsidRPr="00284A15" w:rsidRDefault="00734F27" w:rsidP="00734F27">
      <w:pPr>
        <w:spacing w:after="0" w:line="240" w:lineRule="auto"/>
        <w:ind w:left="-567" w:right="-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j</w:t>
      </w:r>
      <w:r w:rsidRPr="00284A15">
        <w:rPr>
          <w:rFonts w:ascii="Times New Roman" w:hAnsi="Times New Roman"/>
        </w:rPr>
        <w:t xml:space="preserve">eweils in der Tagesschau, </w:t>
      </w:r>
      <w:r>
        <w:rPr>
          <w:rFonts w:ascii="Times New Roman" w:hAnsi="Times New Roman"/>
        </w:rPr>
        <w:t xml:space="preserve">in </w:t>
      </w:r>
      <w:r w:rsidRPr="00284A15">
        <w:rPr>
          <w:rFonts w:ascii="Times New Roman" w:hAnsi="Times New Roman"/>
        </w:rPr>
        <w:t xml:space="preserve">10vor10 und in der </w:t>
      </w:r>
      <w:proofErr w:type="spellStart"/>
      <w:r w:rsidRPr="00284A15">
        <w:rPr>
          <w:rFonts w:ascii="Times New Roman" w:hAnsi="Times New Roman"/>
        </w:rPr>
        <w:t>anschliessenden</w:t>
      </w:r>
      <w:proofErr w:type="spellEnd"/>
      <w:r w:rsidRPr="00284A15">
        <w:rPr>
          <w:rFonts w:ascii="Times New Roman" w:hAnsi="Times New Roman"/>
        </w:rPr>
        <w:t xml:space="preserve"> Wahlbarometer-Spezialsendung</w:t>
      </w:r>
    </w:p>
    <w:p w:rsidR="00734F27" w:rsidRPr="007E6E6A" w:rsidRDefault="00734F27" w:rsidP="00734F27">
      <w:pPr>
        <w:rPr>
          <w:rFonts w:ascii="Times New Roman" w:hAnsi="Times New Roman"/>
          <w:sz w:val="4"/>
          <w:szCs w:val="4"/>
        </w:rPr>
      </w:pPr>
    </w:p>
    <w:p w:rsidR="00734F27" w:rsidRDefault="00734F27" w:rsidP="00734F27">
      <w:pPr>
        <w:ind w:left="-567"/>
        <w:jc w:val="both"/>
        <w:rPr>
          <w:rFonts w:ascii="Times New Roman" w:hAnsi="Times New Roman"/>
        </w:rPr>
      </w:pPr>
      <w:r w:rsidRPr="00284A15">
        <w:rPr>
          <w:rFonts w:ascii="Times New Roman" w:hAnsi="Times New Roman"/>
        </w:rPr>
        <w:t xml:space="preserve">Sehr </w:t>
      </w:r>
      <w:r>
        <w:rPr>
          <w:rFonts w:ascii="Times New Roman" w:hAnsi="Times New Roman"/>
        </w:rPr>
        <w:t xml:space="preserve">geehrter Herr </w:t>
      </w:r>
      <w:r w:rsidR="006116A0">
        <w:rPr>
          <w:rFonts w:ascii="Times New Roman" w:hAnsi="Times New Roman"/>
        </w:rPr>
        <w:t>Damen und Herren</w:t>
      </w:r>
      <w:r>
        <w:rPr>
          <w:rFonts w:ascii="Times New Roman" w:hAnsi="Times New Roman"/>
        </w:rPr>
        <w:t>,</w:t>
      </w:r>
    </w:p>
    <w:p w:rsidR="00734F27" w:rsidRDefault="00734F27" w:rsidP="007B7CF0">
      <w:pPr>
        <w:spacing w:after="120" w:line="240" w:lineRule="auto"/>
        <w:ind w:left="-567" w:right="-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die Nationalratswahlen stehen vor der Tür. Über den neuesten Trend berichten SRG, Tagesan</w:t>
      </w:r>
      <w:r>
        <w:rPr>
          <w:rFonts w:ascii="Times New Roman" w:hAnsi="Times New Roman"/>
        </w:rPr>
        <w:softHyphen/>
        <w:t xml:space="preserve">zeiger und Blick, le </w:t>
      </w:r>
      <w:proofErr w:type="spellStart"/>
      <w:r>
        <w:rPr>
          <w:rFonts w:ascii="Times New Roman" w:hAnsi="Times New Roman"/>
        </w:rPr>
        <w:t>matin</w:t>
      </w:r>
      <w:proofErr w:type="spellEnd"/>
      <w:r>
        <w:rPr>
          <w:rFonts w:ascii="Times New Roman" w:hAnsi="Times New Roman"/>
        </w:rPr>
        <w:t xml:space="preserve">,  </w:t>
      </w:r>
      <w:proofErr w:type="spellStart"/>
      <w:r>
        <w:rPr>
          <w:rFonts w:ascii="Times New Roman" w:hAnsi="Times New Roman"/>
        </w:rPr>
        <w:t>il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caffè</w:t>
      </w:r>
      <w:proofErr w:type="spellEnd"/>
      <w:r>
        <w:rPr>
          <w:rFonts w:ascii="Times New Roman" w:hAnsi="Times New Roman"/>
        </w:rPr>
        <w:t xml:space="preserve"> usw. Die Zahlen stammen von den einschlägigen Instituten </w:t>
      </w:r>
      <w:proofErr w:type="spellStart"/>
      <w:r>
        <w:rPr>
          <w:rFonts w:ascii="Times New Roman" w:hAnsi="Times New Roman"/>
        </w:rPr>
        <w:t>gfs.bern</w:t>
      </w:r>
      <w:proofErr w:type="spellEnd"/>
      <w:r>
        <w:rPr>
          <w:rFonts w:ascii="Times New Roman" w:hAnsi="Times New Roman"/>
        </w:rPr>
        <w:t xml:space="preserve"> (Longchamp), </w:t>
      </w:r>
      <w:proofErr w:type="spellStart"/>
      <w:r>
        <w:rPr>
          <w:rFonts w:ascii="Times New Roman" w:hAnsi="Times New Roman"/>
        </w:rPr>
        <w:t>Demoscope</w:t>
      </w:r>
      <w:proofErr w:type="spellEnd"/>
      <w:r>
        <w:rPr>
          <w:rFonts w:ascii="Times New Roman" w:hAnsi="Times New Roman"/>
        </w:rPr>
        <w:t xml:space="preserve"> und </w:t>
      </w:r>
      <w:proofErr w:type="spellStart"/>
      <w:r w:rsidR="003647EE">
        <w:rPr>
          <w:rFonts w:ascii="Times New Roman" w:hAnsi="Times New Roman"/>
        </w:rPr>
        <w:t>I</w:t>
      </w:r>
      <w:r>
        <w:rPr>
          <w:rFonts w:ascii="Times New Roman" w:hAnsi="Times New Roman"/>
        </w:rPr>
        <w:t>so</w:t>
      </w:r>
      <w:r>
        <w:rPr>
          <w:rFonts w:ascii="Times New Roman" w:hAnsi="Times New Roman"/>
        </w:rPr>
        <w:softHyphen/>
        <w:t>public</w:t>
      </w:r>
      <w:proofErr w:type="spellEnd"/>
      <w:r>
        <w:rPr>
          <w:rFonts w:ascii="Times New Roman" w:hAnsi="Times New Roman"/>
        </w:rPr>
        <w:t xml:space="preserve">. Wie </w:t>
      </w:r>
      <w:r w:rsidR="00177157">
        <w:rPr>
          <w:rFonts w:ascii="Times New Roman" w:hAnsi="Times New Roman"/>
        </w:rPr>
        <w:t>diese</w:t>
      </w:r>
      <w:r>
        <w:rPr>
          <w:rFonts w:ascii="Times New Roman" w:hAnsi="Times New Roman"/>
        </w:rPr>
        <w:t xml:space="preserve"> zustande kommen, </w:t>
      </w:r>
      <w:r w:rsidR="009466AE">
        <w:rPr>
          <w:rFonts w:ascii="Times New Roman" w:hAnsi="Times New Roman"/>
        </w:rPr>
        <w:t>ist</w:t>
      </w:r>
      <w:r>
        <w:rPr>
          <w:rFonts w:ascii="Times New Roman" w:hAnsi="Times New Roman"/>
        </w:rPr>
        <w:t xml:space="preserve"> </w:t>
      </w:r>
      <w:r w:rsidR="009466AE">
        <w:rPr>
          <w:rFonts w:ascii="Times New Roman" w:hAnsi="Times New Roman"/>
        </w:rPr>
        <w:t>Geschäftsgeheimnis</w:t>
      </w:r>
      <w:r>
        <w:rPr>
          <w:rFonts w:ascii="Times New Roman" w:hAnsi="Times New Roman"/>
        </w:rPr>
        <w:t xml:space="preserve">. Dabei </w:t>
      </w:r>
      <w:r w:rsidR="00177157">
        <w:rPr>
          <w:rFonts w:ascii="Times New Roman" w:hAnsi="Times New Roman"/>
        </w:rPr>
        <w:t>haben</w:t>
      </w:r>
      <w:r>
        <w:rPr>
          <w:rFonts w:ascii="Times New Roman" w:hAnsi="Times New Roman"/>
        </w:rPr>
        <w:t xml:space="preserve"> alle Demos</w:t>
      </w:r>
      <w:r>
        <w:rPr>
          <w:rFonts w:ascii="Times New Roman" w:hAnsi="Times New Roman"/>
        </w:rPr>
        <w:softHyphen/>
        <w:t xml:space="preserve">kopen </w:t>
      </w:r>
      <w:r w:rsidR="00177157">
        <w:rPr>
          <w:rFonts w:ascii="Times New Roman" w:hAnsi="Times New Roman"/>
        </w:rPr>
        <w:t>die</w:t>
      </w:r>
      <w:r>
        <w:rPr>
          <w:rFonts w:ascii="Times New Roman" w:hAnsi="Times New Roman"/>
        </w:rPr>
        <w:t xml:space="preserve"> gleichen </w:t>
      </w:r>
      <w:r w:rsidR="00177157">
        <w:rPr>
          <w:rFonts w:ascii="Times New Roman" w:hAnsi="Times New Roman"/>
        </w:rPr>
        <w:t>Sorgen</w:t>
      </w:r>
      <w:r>
        <w:rPr>
          <w:rFonts w:ascii="Times New Roman" w:hAnsi="Times New Roman"/>
        </w:rPr>
        <w:t xml:space="preserve">: </w:t>
      </w:r>
      <w:r w:rsidRPr="00177157">
        <w:rPr>
          <w:rFonts w:ascii="Times New Roman" w:hAnsi="Times New Roman"/>
          <w:b/>
        </w:rPr>
        <w:t>Repräsenta</w:t>
      </w:r>
      <w:r w:rsidRPr="00177157">
        <w:rPr>
          <w:rFonts w:ascii="Times New Roman" w:hAnsi="Times New Roman"/>
          <w:b/>
        </w:rPr>
        <w:softHyphen/>
        <w:t>tiv aus</w:t>
      </w:r>
      <w:r w:rsidRPr="00177157">
        <w:rPr>
          <w:rFonts w:ascii="Times New Roman" w:hAnsi="Times New Roman"/>
          <w:b/>
        </w:rPr>
        <w:softHyphen/>
        <w:t>ge</w:t>
      </w:r>
      <w:r w:rsidRPr="00177157">
        <w:rPr>
          <w:rFonts w:ascii="Times New Roman" w:hAnsi="Times New Roman"/>
          <w:b/>
        </w:rPr>
        <w:softHyphen/>
        <w:t>suchte Stimmberechtigte sind denk</w:t>
      </w:r>
      <w:r w:rsidRPr="00177157">
        <w:rPr>
          <w:rFonts w:ascii="Times New Roman" w:hAnsi="Times New Roman"/>
          <w:b/>
        </w:rPr>
        <w:softHyphen/>
        <w:t>bar schlech</w:t>
      </w:r>
      <w:r w:rsidRPr="00177157">
        <w:rPr>
          <w:rFonts w:ascii="Times New Roman" w:hAnsi="Times New Roman"/>
          <w:b/>
        </w:rPr>
        <w:softHyphen/>
        <w:t>te Ratge</w:t>
      </w:r>
      <w:r w:rsidRPr="00177157">
        <w:rPr>
          <w:rFonts w:ascii="Times New Roman" w:hAnsi="Times New Roman"/>
          <w:b/>
        </w:rPr>
        <w:softHyphen/>
        <w:t>ber für Prog</w:t>
      </w:r>
      <w:r w:rsidRPr="00177157">
        <w:rPr>
          <w:rFonts w:ascii="Times New Roman" w:hAnsi="Times New Roman"/>
          <w:b/>
        </w:rPr>
        <w:softHyphen/>
        <w:t>no</w:t>
      </w:r>
      <w:r w:rsidRPr="00177157">
        <w:rPr>
          <w:rFonts w:ascii="Times New Roman" w:hAnsi="Times New Roman"/>
          <w:b/>
        </w:rPr>
        <w:softHyphen/>
        <w:t>sen</w:t>
      </w:r>
      <w:r>
        <w:rPr>
          <w:rFonts w:ascii="Times New Roman" w:hAnsi="Times New Roman"/>
        </w:rPr>
        <w:t xml:space="preserve">. </w:t>
      </w:r>
      <w:r w:rsidR="001156F7">
        <w:rPr>
          <w:rFonts w:ascii="Times New Roman" w:hAnsi="Times New Roman"/>
        </w:rPr>
        <w:t>Die „Repräsen</w:t>
      </w:r>
      <w:r w:rsidR="001156F7">
        <w:rPr>
          <w:rFonts w:ascii="Times New Roman" w:hAnsi="Times New Roman"/>
        </w:rPr>
        <w:softHyphen/>
        <w:t>tativen“</w:t>
      </w:r>
      <w:r>
        <w:rPr>
          <w:rFonts w:ascii="Times New Roman" w:hAnsi="Times New Roman"/>
        </w:rPr>
        <w:t xml:space="preserve"> ha</w:t>
      </w:r>
      <w:r>
        <w:rPr>
          <w:rFonts w:ascii="Times New Roman" w:hAnsi="Times New Roman"/>
        </w:rPr>
        <w:softHyphen/>
        <w:t>ben</w:t>
      </w:r>
      <w:r w:rsidR="0017715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Schlag</w:t>
      </w:r>
      <w:r>
        <w:rPr>
          <w:rFonts w:ascii="Times New Roman" w:hAnsi="Times New Roman"/>
        </w:rPr>
        <w:softHyphen/>
        <w:t>seite nach links und sind manisch-depressiv. Von einer Umfrage zur nächsten wech</w:t>
      </w:r>
      <w:r w:rsidR="009466AE">
        <w:rPr>
          <w:rFonts w:ascii="Times New Roman" w:hAnsi="Times New Roman"/>
        </w:rPr>
        <w:softHyphen/>
      </w:r>
      <w:r>
        <w:rPr>
          <w:rFonts w:ascii="Times New Roman" w:hAnsi="Times New Roman"/>
        </w:rPr>
        <w:t>seln sie unver</w:t>
      </w:r>
      <w:r w:rsidR="007B7CF0">
        <w:rPr>
          <w:rFonts w:ascii="Times New Roman" w:hAnsi="Times New Roman"/>
        </w:rPr>
        <w:softHyphen/>
      </w:r>
      <w:r>
        <w:rPr>
          <w:rFonts w:ascii="Times New Roman" w:hAnsi="Times New Roman"/>
        </w:rPr>
        <w:t>mit</w:t>
      </w:r>
      <w:r>
        <w:rPr>
          <w:rFonts w:ascii="Times New Roman" w:hAnsi="Times New Roman"/>
        </w:rPr>
        <w:softHyphen/>
        <w:t>telt die Partei, was zu Bock</w:t>
      </w:r>
      <w:r>
        <w:rPr>
          <w:rFonts w:ascii="Times New Roman" w:hAnsi="Times New Roman"/>
        </w:rPr>
        <w:softHyphen/>
        <w:t xml:space="preserve">sprüngen in den </w:t>
      </w:r>
      <w:r w:rsidR="007B7CF0">
        <w:rPr>
          <w:rFonts w:ascii="Times New Roman" w:hAnsi="Times New Roman"/>
        </w:rPr>
        <w:t xml:space="preserve">Ergebnissen führt und eher </w:t>
      </w:r>
      <w:r w:rsidR="00BA6862">
        <w:rPr>
          <w:rFonts w:ascii="Times New Roman" w:hAnsi="Times New Roman"/>
        </w:rPr>
        <w:t xml:space="preserve">an </w:t>
      </w:r>
      <w:r w:rsidR="00E93990">
        <w:rPr>
          <w:rFonts w:ascii="Times New Roman" w:hAnsi="Times New Roman"/>
        </w:rPr>
        <w:t>Allotria</w:t>
      </w:r>
      <w:r w:rsidR="00BA6862">
        <w:rPr>
          <w:rFonts w:ascii="Times New Roman" w:hAnsi="Times New Roman"/>
        </w:rPr>
        <w:t xml:space="preserve"> </w:t>
      </w:r>
      <w:r w:rsidR="007B7CF0">
        <w:rPr>
          <w:rFonts w:ascii="Times New Roman" w:hAnsi="Times New Roman"/>
        </w:rPr>
        <w:t xml:space="preserve">als an Parteistärken </w:t>
      </w:r>
      <w:r w:rsidR="00BA6862">
        <w:rPr>
          <w:rFonts w:ascii="Times New Roman" w:hAnsi="Times New Roman"/>
        </w:rPr>
        <w:t>erinnert. Weil</w:t>
      </w:r>
      <w:r w:rsidR="001156F7">
        <w:rPr>
          <w:rFonts w:ascii="Times New Roman" w:hAnsi="Times New Roman"/>
        </w:rPr>
        <w:t xml:space="preserve"> </w:t>
      </w:r>
      <w:r w:rsidR="00BA6862">
        <w:rPr>
          <w:rFonts w:ascii="Times New Roman" w:hAnsi="Times New Roman"/>
        </w:rPr>
        <w:t>das</w:t>
      </w:r>
      <w:r w:rsidR="00A24DAB">
        <w:rPr>
          <w:rFonts w:ascii="Times New Roman" w:hAnsi="Times New Roman"/>
        </w:rPr>
        <w:t xml:space="preserve"> </w:t>
      </w:r>
      <w:r w:rsidR="00BA6862">
        <w:rPr>
          <w:rFonts w:ascii="Times New Roman" w:hAnsi="Times New Roman"/>
        </w:rPr>
        <w:t>nicht</w:t>
      </w:r>
      <w:r w:rsidR="006116A0">
        <w:rPr>
          <w:rFonts w:ascii="Times New Roman" w:hAnsi="Times New Roman"/>
        </w:rPr>
        <w:t xml:space="preserve"> zur helvetischen Kontinuität </w:t>
      </w:r>
      <w:r w:rsidR="00A24DAB">
        <w:rPr>
          <w:rFonts w:ascii="Times New Roman" w:hAnsi="Times New Roman"/>
        </w:rPr>
        <w:t>passt</w:t>
      </w:r>
      <w:r w:rsidR="00BA6862">
        <w:rPr>
          <w:rFonts w:ascii="Times New Roman" w:hAnsi="Times New Roman"/>
        </w:rPr>
        <w:t>, wird es w</w:t>
      </w:r>
      <w:r w:rsidR="00706F38">
        <w:rPr>
          <w:rFonts w:ascii="Times New Roman" w:hAnsi="Times New Roman"/>
        </w:rPr>
        <w:t>eg retuschiert</w:t>
      </w:r>
      <w:r w:rsidR="00946FAB">
        <w:rPr>
          <w:rFonts w:ascii="Times New Roman" w:hAnsi="Times New Roman"/>
        </w:rPr>
        <w:t>. Jeder Demoskop macht das auf eigene Faust</w:t>
      </w:r>
      <w:r>
        <w:rPr>
          <w:rFonts w:ascii="Times New Roman" w:hAnsi="Times New Roman"/>
        </w:rPr>
        <w:t>. Long</w:t>
      </w:r>
      <w:r w:rsidR="00A24DAB">
        <w:rPr>
          <w:rFonts w:ascii="Times New Roman" w:hAnsi="Times New Roman"/>
        </w:rPr>
        <w:softHyphen/>
      </w:r>
      <w:r>
        <w:rPr>
          <w:rFonts w:ascii="Times New Roman" w:hAnsi="Times New Roman"/>
        </w:rPr>
        <w:t xml:space="preserve">champ </w:t>
      </w:r>
      <w:r w:rsidR="00946FAB">
        <w:rPr>
          <w:rFonts w:ascii="Times New Roman" w:hAnsi="Times New Roman"/>
        </w:rPr>
        <w:t>beschreibt die Situation</w:t>
      </w:r>
      <w:r>
        <w:rPr>
          <w:rFonts w:ascii="Times New Roman" w:hAnsi="Times New Roman"/>
        </w:rPr>
        <w:t xml:space="preserve"> </w:t>
      </w:r>
      <w:r w:rsidR="00946FAB">
        <w:rPr>
          <w:rFonts w:ascii="Times New Roman" w:hAnsi="Times New Roman"/>
        </w:rPr>
        <w:t xml:space="preserve">in seinen </w:t>
      </w:r>
      <w:proofErr w:type="spellStart"/>
      <w:r w:rsidR="00946FAB">
        <w:rPr>
          <w:rFonts w:ascii="Times New Roman" w:hAnsi="Times New Roman"/>
        </w:rPr>
        <w:t>Umfra</w:t>
      </w:r>
      <w:r w:rsidR="00946FAB">
        <w:rPr>
          <w:rFonts w:ascii="Times New Roman" w:hAnsi="Times New Roman"/>
        </w:rPr>
        <w:softHyphen/>
        <w:t>ge</w:t>
      </w:r>
      <w:r w:rsidR="00946FAB">
        <w:rPr>
          <w:rFonts w:ascii="Times New Roman" w:hAnsi="Times New Roman"/>
        </w:rPr>
        <w:softHyphen/>
        <w:t>berichten</w:t>
      </w:r>
      <w:proofErr w:type="spellEnd"/>
      <w:r w:rsidR="00946FAB">
        <w:rPr>
          <w:rFonts w:ascii="Times New Roman" w:hAnsi="Times New Roman"/>
        </w:rPr>
        <w:t xml:space="preserve"> </w:t>
      </w:r>
      <w:r w:rsidR="00BA6862">
        <w:rPr>
          <w:rFonts w:ascii="Times New Roman" w:hAnsi="Times New Roman"/>
        </w:rPr>
        <w:t xml:space="preserve">wie </w:t>
      </w:r>
      <w:r>
        <w:rPr>
          <w:rFonts w:ascii="Times New Roman" w:hAnsi="Times New Roman"/>
        </w:rPr>
        <w:t>folgt (Origi</w:t>
      </w:r>
      <w:r>
        <w:rPr>
          <w:rFonts w:ascii="Times New Roman" w:hAnsi="Times New Roman"/>
        </w:rPr>
        <w:softHyphen/>
        <w:t xml:space="preserve">nalzitat, </w:t>
      </w:r>
      <w:proofErr w:type="spellStart"/>
      <w:r>
        <w:rPr>
          <w:rFonts w:ascii="Times New Roman" w:hAnsi="Times New Roman"/>
        </w:rPr>
        <w:t>pdf</w:t>
      </w:r>
      <w:proofErr w:type="spellEnd"/>
      <w:r>
        <w:rPr>
          <w:rFonts w:ascii="Times New Roman" w:hAnsi="Times New Roman"/>
        </w:rPr>
        <w:t>-Kopie)</w:t>
      </w:r>
    </w:p>
    <w:p w:rsidR="00734F27" w:rsidRDefault="00734F27" w:rsidP="00734F27">
      <w:pPr>
        <w:spacing w:after="120" w:line="240" w:lineRule="auto"/>
        <w:ind w:left="-567" w:right="-851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lang w:val="de-CH" w:eastAsia="de-CH"/>
        </w:rPr>
        <w:drawing>
          <wp:inline distT="0" distB="0" distL="0" distR="0">
            <wp:extent cx="5762625" cy="790575"/>
            <wp:effectExtent l="19050" t="0" r="9525" b="0"/>
            <wp:docPr id="16" name="Bild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b="54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4F27" w:rsidRDefault="00734F27" w:rsidP="00DC5F3D">
      <w:pPr>
        <w:shd w:val="clear" w:color="auto" w:fill="FFFFFF"/>
        <w:spacing w:after="120" w:line="240" w:lineRule="auto"/>
        <w:ind w:left="-567" w:right="-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Von dieser </w:t>
      </w:r>
      <w:r w:rsidR="00BA6862">
        <w:rPr>
          <w:rFonts w:ascii="Times New Roman" w:hAnsi="Times New Roman"/>
        </w:rPr>
        <w:t>„Narren</w:t>
      </w:r>
      <w:r>
        <w:rPr>
          <w:rFonts w:ascii="Times New Roman" w:hAnsi="Times New Roman"/>
        </w:rPr>
        <w:t>freiheit</w:t>
      </w:r>
      <w:r w:rsidR="00BA6862">
        <w:rPr>
          <w:rFonts w:ascii="Times New Roman" w:hAnsi="Times New Roman"/>
        </w:rPr>
        <w:t>“</w:t>
      </w:r>
      <w:r>
        <w:rPr>
          <w:rFonts w:ascii="Times New Roman" w:hAnsi="Times New Roman"/>
        </w:rPr>
        <w:t xml:space="preserve"> wird bis zum Geht-nicht-mehr Gebrauch gemacht. Die Richt</w:t>
      </w:r>
      <w:r>
        <w:rPr>
          <w:rFonts w:ascii="Times New Roman" w:hAnsi="Times New Roman"/>
        </w:rPr>
        <w:softHyphen/>
        <w:t>linien des Verban</w:t>
      </w:r>
      <w:r>
        <w:rPr>
          <w:rFonts w:ascii="Times New Roman" w:hAnsi="Times New Roman"/>
        </w:rPr>
        <w:softHyphen/>
        <w:t>des (Swiss Interview Institute) enthalten nämlich keine Vorschriften betreffend</w:t>
      </w:r>
      <w:r w:rsidRPr="00ED6BE2">
        <w:rPr>
          <w:rFonts w:ascii="Times New Roman" w:hAnsi="Times New Roman"/>
          <w:b/>
        </w:rPr>
        <w:t xml:space="preserve"> Ab</w:t>
      </w:r>
      <w:r w:rsidRPr="00ED6BE2">
        <w:rPr>
          <w:rFonts w:ascii="Times New Roman" w:hAnsi="Times New Roman"/>
          <w:b/>
        </w:rPr>
        <w:softHyphen/>
        <w:t>ändern von Um</w:t>
      </w:r>
      <w:r>
        <w:rPr>
          <w:rFonts w:ascii="Times New Roman" w:hAnsi="Times New Roman"/>
          <w:b/>
        </w:rPr>
        <w:softHyphen/>
      </w:r>
      <w:r w:rsidRPr="00ED6BE2">
        <w:rPr>
          <w:rFonts w:ascii="Times New Roman" w:hAnsi="Times New Roman"/>
          <w:b/>
        </w:rPr>
        <w:t>fra</w:t>
      </w:r>
      <w:r>
        <w:rPr>
          <w:rFonts w:ascii="Times New Roman" w:hAnsi="Times New Roman"/>
          <w:b/>
        </w:rPr>
        <w:softHyphen/>
      </w:r>
      <w:r w:rsidRPr="00ED6BE2">
        <w:rPr>
          <w:rFonts w:ascii="Times New Roman" w:hAnsi="Times New Roman"/>
          <w:b/>
        </w:rPr>
        <w:t>geergebnis</w:t>
      </w:r>
      <w:r w:rsidRPr="00ED6BE2">
        <w:rPr>
          <w:rFonts w:ascii="Times New Roman" w:hAnsi="Times New Roman"/>
          <w:b/>
        </w:rPr>
        <w:softHyphen/>
        <w:t>sen</w:t>
      </w:r>
      <w:r w:rsidRPr="009C5A55">
        <w:rPr>
          <w:rFonts w:ascii="Times New Roman" w:hAnsi="Times New Roman"/>
        </w:rPr>
        <w:t xml:space="preserve">. Das </w:t>
      </w:r>
      <w:r>
        <w:rPr>
          <w:rFonts w:ascii="Times New Roman" w:hAnsi="Times New Roman"/>
        </w:rPr>
        <w:t>gi</w:t>
      </w:r>
      <w:r w:rsidR="00982C52">
        <w:rPr>
          <w:rFonts w:ascii="Times New Roman" w:hAnsi="Times New Roman"/>
        </w:rPr>
        <w:softHyphen/>
      </w:r>
      <w:r>
        <w:rPr>
          <w:rFonts w:ascii="Times New Roman" w:hAnsi="Times New Roman"/>
        </w:rPr>
        <w:t>gan</w:t>
      </w:r>
      <w:r w:rsidR="00982C52">
        <w:rPr>
          <w:rFonts w:ascii="Times New Roman" w:hAnsi="Times New Roman"/>
        </w:rPr>
        <w:softHyphen/>
      </w:r>
      <w:r>
        <w:rPr>
          <w:rFonts w:ascii="Times New Roman" w:hAnsi="Times New Roman"/>
        </w:rPr>
        <w:t xml:space="preserve">tische </w:t>
      </w:r>
      <w:proofErr w:type="spellStart"/>
      <w:r>
        <w:rPr>
          <w:rFonts w:ascii="Times New Roman" w:hAnsi="Times New Roman"/>
        </w:rPr>
        <w:t>Ausmass</w:t>
      </w:r>
      <w:proofErr w:type="spellEnd"/>
      <w:r>
        <w:rPr>
          <w:rFonts w:ascii="Times New Roman" w:hAnsi="Times New Roman"/>
        </w:rPr>
        <w:t xml:space="preserve"> der „Korrekturen“ wirft die Frage auf, ob Umfragen vor Wah</w:t>
      </w:r>
      <w:r>
        <w:rPr>
          <w:rFonts w:ascii="Times New Roman" w:hAnsi="Times New Roman"/>
        </w:rPr>
        <w:softHyphen/>
        <w:t xml:space="preserve">len eine </w:t>
      </w:r>
      <w:proofErr w:type="spellStart"/>
      <w:r>
        <w:rPr>
          <w:rFonts w:ascii="Times New Roman" w:hAnsi="Times New Roman"/>
        </w:rPr>
        <w:t>Ali</w:t>
      </w:r>
      <w:r>
        <w:rPr>
          <w:rFonts w:ascii="Times New Roman" w:hAnsi="Times New Roman"/>
        </w:rPr>
        <w:softHyphen/>
        <w:t>bi</w:t>
      </w:r>
      <w:r>
        <w:rPr>
          <w:rFonts w:ascii="Times New Roman" w:hAnsi="Times New Roman"/>
        </w:rPr>
        <w:softHyphen/>
        <w:t>übung</w:t>
      </w:r>
      <w:proofErr w:type="spellEnd"/>
      <w:r>
        <w:rPr>
          <w:rFonts w:ascii="Times New Roman" w:hAnsi="Times New Roman"/>
        </w:rPr>
        <w:t xml:space="preserve"> </w:t>
      </w:r>
      <w:r w:rsidR="00760B85">
        <w:rPr>
          <w:rFonts w:ascii="Times New Roman" w:hAnsi="Times New Roman"/>
        </w:rPr>
        <w:t>sind</w:t>
      </w:r>
      <w:r>
        <w:rPr>
          <w:rFonts w:ascii="Times New Roman" w:hAnsi="Times New Roman"/>
        </w:rPr>
        <w:t xml:space="preserve"> und die Ergeb</w:t>
      </w:r>
      <w:r>
        <w:rPr>
          <w:rFonts w:ascii="Times New Roman" w:hAnsi="Times New Roman"/>
        </w:rPr>
        <w:softHyphen/>
        <w:t xml:space="preserve">nisse </w:t>
      </w:r>
      <w:r w:rsidR="006876C4">
        <w:rPr>
          <w:rFonts w:ascii="Times New Roman" w:hAnsi="Times New Roman"/>
        </w:rPr>
        <w:t xml:space="preserve">in Wirklichkeit </w:t>
      </w:r>
      <w:r>
        <w:rPr>
          <w:rFonts w:ascii="Times New Roman" w:hAnsi="Times New Roman"/>
        </w:rPr>
        <w:t xml:space="preserve">auf eine ganz andere Art </w:t>
      </w:r>
      <w:r w:rsidR="00BA6862">
        <w:rPr>
          <w:rFonts w:ascii="Times New Roman" w:hAnsi="Times New Roman"/>
        </w:rPr>
        <w:t>produziert</w:t>
      </w:r>
      <w:r>
        <w:rPr>
          <w:rFonts w:ascii="Times New Roman" w:hAnsi="Times New Roman"/>
        </w:rPr>
        <w:t xml:space="preserve"> werden</w:t>
      </w:r>
      <w:r w:rsidR="006876C4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</w:t>
      </w:r>
      <w:r w:rsidR="00423FEE" w:rsidRPr="006876C4">
        <w:rPr>
          <w:rFonts w:ascii="Times New Roman" w:hAnsi="Times New Roman"/>
          <w:b/>
        </w:rPr>
        <w:t>Ab</w:t>
      </w:r>
      <w:r w:rsidRPr="006876C4">
        <w:rPr>
          <w:rFonts w:ascii="Times New Roman" w:hAnsi="Times New Roman"/>
          <w:b/>
        </w:rPr>
        <w:t>schreib</w:t>
      </w:r>
      <w:r w:rsidR="00423FEE" w:rsidRPr="006876C4">
        <w:rPr>
          <w:rFonts w:ascii="Times New Roman" w:hAnsi="Times New Roman"/>
          <w:b/>
        </w:rPr>
        <w:t>en</w:t>
      </w:r>
      <w:r w:rsidRPr="006876C4">
        <w:rPr>
          <w:rFonts w:ascii="Times New Roman" w:hAnsi="Times New Roman"/>
          <w:b/>
        </w:rPr>
        <w:t xml:space="preserve"> der Resultate von 2007</w:t>
      </w:r>
      <w:r w:rsidR="00423FEE" w:rsidRPr="006876C4">
        <w:rPr>
          <w:rFonts w:ascii="Times New Roman" w:hAnsi="Times New Roman"/>
          <w:b/>
        </w:rPr>
        <w:t xml:space="preserve"> und diese </w:t>
      </w:r>
      <w:r w:rsidR="00760B85">
        <w:rPr>
          <w:rFonts w:ascii="Times New Roman" w:hAnsi="Times New Roman"/>
          <w:b/>
        </w:rPr>
        <w:t xml:space="preserve">dann </w:t>
      </w:r>
      <w:r w:rsidR="00423FEE" w:rsidRPr="006876C4">
        <w:rPr>
          <w:rFonts w:ascii="Times New Roman" w:hAnsi="Times New Roman"/>
          <w:b/>
        </w:rPr>
        <w:t xml:space="preserve">leicht </w:t>
      </w:r>
      <w:r w:rsidR="005F685E" w:rsidRPr="006876C4">
        <w:rPr>
          <w:rFonts w:ascii="Times New Roman" w:hAnsi="Times New Roman"/>
          <w:b/>
        </w:rPr>
        <w:t>„</w:t>
      </w:r>
      <w:r w:rsidR="00423FEE" w:rsidRPr="006876C4">
        <w:rPr>
          <w:rFonts w:ascii="Times New Roman" w:hAnsi="Times New Roman"/>
          <w:b/>
        </w:rPr>
        <w:t>anpassen</w:t>
      </w:r>
      <w:r w:rsidR="005F685E" w:rsidRPr="006876C4">
        <w:rPr>
          <w:rFonts w:ascii="Times New Roman" w:hAnsi="Times New Roman"/>
          <w:b/>
        </w:rPr>
        <w:t>“</w:t>
      </w:r>
      <w:r>
        <w:rPr>
          <w:rFonts w:ascii="Times New Roman" w:hAnsi="Times New Roman"/>
        </w:rPr>
        <w:t xml:space="preserve">. Dieser Verdacht drängt sich auf, weil </w:t>
      </w:r>
      <w:r w:rsidR="00177157">
        <w:rPr>
          <w:rFonts w:ascii="Times New Roman" w:hAnsi="Times New Roman"/>
        </w:rPr>
        <w:t>trotz „verschiede</w:t>
      </w:r>
      <w:r w:rsidR="00177157">
        <w:rPr>
          <w:rFonts w:ascii="Times New Roman" w:hAnsi="Times New Roman"/>
        </w:rPr>
        <w:softHyphen/>
        <w:t xml:space="preserve">ner“ Rezepturen </w:t>
      </w:r>
      <w:r>
        <w:rPr>
          <w:rFonts w:ascii="Times New Roman" w:hAnsi="Times New Roman"/>
        </w:rPr>
        <w:t xml:space="preserve">die Zahlen der Institute sich wie ein Ei dem andern gleichen und </w:t>
      </w:r>
      <w:r w:rsidR="00423FEE">
        <w:rPr>
          <w:rFonts w:ascii="Times New Roman" w:hAnsi="Times New Roman"/>
        </w:rPr>
        <w:t xml:space="preserve">die Botschaft verkünden: Es bleibt alles beim </w:t>
      </w:r>
      <w:r w:rsidR="005F685E">
        <w:rPr>
          <w:rFonts w:ascii="Times New Roman" w:hAnsi="Times New Roman"/>
        </w:rPr>
        <w:t>A</w:t>
      </w:r>
      <w:r w:rsidR="00423FEE">
        <w:rPr>
          <w:rFonts w:ascii="Times New Roman" w:hAnsi="Times New Roman"/>
        </w:rPr>
        <w:t>l</w:t>
      </w:r>
      <w:r w:rsidR="006876C4">
        <w:rPr>
          <w:rFonts w:ascii="Times New Roman" w:hAnsi="Times New Roman"/>
        </w:rPr>
        <w:softHyphen/>
      </w:r>
      <w:r w:rsidR="00423FEE">
        <w:rPr>
          <w:rFonts w:ascii="Times New Roman" w:hAnsi="Times New Roman"/>
        </w:rPr>
        <w:t xml:space="preserve">ten, </w:t>
      </w:r>
      <w:r w:rsidR="006876C4">
        <w:rPr>
          <w:rFonts w:ascii="Times New Roman" w:hAnsi="Times New Roman"/>
        </w:rPr>
        <w:t>(mit Aus</w:t>
      </w:r>
      <w:r w:rsidR="00760B85">
        <w:rPr>
          <w:rFonts w:ascii="Times New Roman" w:hAnsi="Times New Roman"/>
        </w:rPr>
        <w:softHyphen/>
      </w:r>
      <w:r>
        <w:rPr>
          <w:rFonts w:ascii="Times New Roman" w:hAnsi="Times New Roman"/>
        </w:rPr>
        <w:t>nah</w:t>
      </w:r>
      <w:r w:rsidR="006876C4">
        <w:rPr>
          <w:rFonts w:ascii="Times New Roman" w:hAnsi="Times New Roman"/>
        </w:rPr>
        <w:softHyphen/>
      </w:r>
      <w:r>
        <w:rPr>
          <w:rFonts w:ascii="Times New Roman" w:hAnsi="Times New Roman"/>
        </w:rPr>
        <w:t xml:space="preserve">me der neuen BDP und GLP). </w:t>
      </w:r>
      <w:r w:rsidR="006876C4">
        <w:rPr>
          <w:rFonts w:ascii="Times New Roman" w:hAnsi="Times New Roman"/>
        </w:rPr>
        <w:t xml:space="preserve">So liegen die verkündeten Trends </w:t>
      </w:r>
      <w:r>
        <w:rPr>
          <w:rFonts w:ascii="Times New Roman" w:hAnsi="Times New Roman"/>
        </w:rPr>
        <w:t>inner</w:t>
      </w:r>
      <w:r>
        <w:rPr>
          <w:rFonts w:ascii="Times New Roman" w:hAnsi="Times New Roman"/>
        </w:rPr>
        <w:softHyphen/>
        <w:t>halb des von Longchamp ein</w:t>
      </w:r>
      <w:r w:rsidR="006876C4">
        <w:rPr>
          <w:rFonts w:ascii="Times New Roman" w:hAnsi="Times New Roman"/>
        </w:rPr>
        <w:softHyphen/>
      </w:r>
      <w:r>
        <w:rPr>
          <w:rFonts w:ascii="Times New Roman" w:hAnsi="Times New Roman"/>
        </w:rPr>
        <w:t>gestandene</w:t>
      </w:r>
      <w:r w:rsidR="00BA6862">
        <w:rPr>
          <w:rFonts w:ascii="Times New Roman" w:hAnsi="Times New Roman"/>
        </w:rPr>
        <w:t>n</w:t>
      </w:r>
      <w:r>
        <w:rPr>
          <w:rFonts w:ascii="Times New Roman" w:hAnsi="Times New Roman"/>
        </w:rPr>
        <w:t xml:space="preserve"> Feh</w:t>
      </w:r>
      <w:r w:rsidR="006876C4">
        <w:rPr>
          <w:rFonts w:ascii="Times New Roman" w:hAnsi="Times New Roman"/>
        </w:rPr>
        <w:softHyphen/>
      </w:r>
      <w:r>
        <w:rPr>
          <w:rFonts w:ascii="Times New Roman" w:hAnsi="Times New Roman"/>
        </w:rPr>
        <w:t>lerbereiches von +/-2.2</w:t>
      </w:r>
      <w:r w:rsidRPr="000A4C7E">
        <w:rPr>
          <w:rFonts w:ascii="Times New Roman" w:hAnsi="Times New Roman"/>
        </w:rPr>
        <w:t>%</w:t>
      </w:r>
      <w:r w:rsidR="00946FAB">
        <w:rPr>
          <w:rFonts w:ascii="Times New Roman" w:hAnsi="Times New Roman"/>
        </w:rPr>
        <w:t xml:space="preserve"> (Statistiker </w:t>
      </w:r>
      <w:r w:rsidR="00BA6862">
        <w:rPr>
          <w:rFonts w:ascii="Times New Roman" w:hAnsi="Times New Roman"/>
        </w:rPr>
        <w:t>kommen</w:t>
      </w:r>
      <w:r w:rsidR="00946FAB">
        <w:rPr>
          <w:rFonts w:ascii="Times New Roman" w:hAnsi="Times New Roman"/>
        </w:rPr>
        <w:t xml:space="preserve"> </w:t>
      </w:r>
      <w:r w:rsidR="00982C52">
        <w:rPr>
          <w:rFonts w:ascii="Times New Roman" w:hAnsi="Times New Roman"/>
        </w:rPr>
        <w:t>auf Grund der Zahl der Befragten auf</w:t>
      </w:r>
      <w:r w:rsidR="00946FAB">
        <w:rPr>
          <w:rFonts w:ascii="Times New Roman" w:hAnsi="Times New Roman"/>
        </w:rPr>
        <w:t xml:space="preserve"> das Dop</w:t>
      </w:r>
      <w:r w:rsidR="00946FAB">
        <w:rPr>
          <w:rFonts w:ascii="Times New Roman" w:hAnsi="Times New Roman"/>
        </w:rPr>
        <w:softHyphen/>
        <w:t>pel</w:t>
      </w:r>
      <w:r w:rsidR="00946FAB">
        <w:rPr>
          <w:rFonts w:ascii="Times New Roman" w:hAnsi="Times New Roman"/>
        </w:rPr>
        <w:softHyphen/>
        <w:t>te)</w:t>
      </w:r>
      <w:r w:rsidRPr="000A4C7E">
        <w:rPr>
          <w:rFonts w:ascii="Times New Roman" w:hAnsi="Times New Roman"/>
        </w:rPr>
        <w:t xml:space="preserve">. </w:t>
      </w:r>
      <w:r w:rsidRPr="000A4C7E">
        <w:rPr>
          <w:rFonts w:ascii="Times New Roman" w:eastAsia="Times New Roman" w:hAnsi="Times New Roman"/>
          <w:lang w:eastAsia="de-CH"/>
        </w:rPr>
        <w:t>Die Aus</w:t>
      </w:r>
      <w:r w:rsidRPr="000A4C7E">
        <w:rPr>
          <w:rFonts w:ascii="Times New Roman" w:eastAsia="Times New Roman" w:hAnsi="Times New Roman"/>
          <w:lang w:eastAsia="de-CH"/>
        </w:rPr>
        <w:softHyphen/>
        <w:t>wahl der Stimmberechtigten erfolgt nicht</w:t>
      </w:r>
      <w:r w:rsidR="006876C4">
        <w:rPr>
          <w:rFonts w:ascii="Times New Roman" w:eastAsia="Times New Roman" w:hAnsi="Times New Roman"/>
          <w:lang w:eastAsia="de-CH"/>
        </w:rPr>
        <w:t xml:space="preserve"> wie verkündet</w:t>
      </w:r>
      <w:r w:rsidRPr="000A4C7E">
        <w:rPr>
          <w:rFonts w:ascii="Times New Roman" w:eastAsia="Times New Roman" w:hAnsi="Times New Roman"/>
          <w:lang w:eastAsia="de-CH"/>
        </w:rPr>
        <w:t xml:space="preserve"> „repräsentativ“, sondern per </w:t>
      </w:r>
      <w:r>
        <w:rPr>
          <w:rFonts w:ascii="Times New Roman" w:eastAsia="Times New Roman" w:hAnsi="Times New Roman"/>
          <w:lang w:eastAsia="de-CH"/>
        </w:rPr>
        <w:t>Lotte</w:t>
      </w:r>
      <w:r>
        <w:rPr>
          <w:rFonts w:ascii="Times New Roman" w:eastAsia="Times New Roman" w:hAnsi="Times New Roman"/>
          <w:lang w:eastAsia="de-CH"/>
        </w:rPr>
        <w:softHyphen/>
        <w:t>rie</w:t>
      </w:r>
      <w:r w:rsidRPr="000A4C7E">
        <w:rPr>
          <w:rFonts w:ascii="Times New Roman" w:eastAsia="Times New Roman" w:hAnsi="Times New Roman"/>
          <w:lang w:eastAsia="de-CH"/>
        </w:rPr>
        <w:t>. Es wer</w:t>
      </w:r>
      <w:r>
        <w:rPr>
          <w:rFonts w:ascii="Times New Roman" w:eastAsia="Times New Roman" w:hAnsi="Times New Roman"/>
          <w:lang w:eastAsia="de-CH"/>
        </w:rPr>
        <w:softHyphen/>
      </w:r>
      <w:r w:rsidRPr="000A4C7E">
        <w:rPr>
          <w:rFonts w:ascii="Times New Roman" w:eastAsia="Times New Roman" w:hAnsi="Times New Roman"/>
          <w:lang w:eastAsia="de-CH"/>
        </w:rPr>
        <w:t>den so</w:t>
      </w:r>
      <w:r w:rsidR="006876C4">
        <w:rPr>
          <w:rFonts w:ascii="Times New Roman" w:eastAsia="Times New Roman" w:hAnsi="Times New Roman"/>
          <w:lang w:eastAsia="de-CH"/>
        </w:rPr>
        <w:softHyphen/>
        <w:t>lange Telefon</w:t>
      </w:r>
      <w:r w:rsidR="006876C4">
        <w:rPr>
          <w:rFonts w:ascii="Times New Roman" w:eastAsia="Times New Roman" w:hAnsi="Times New Roman"/>
          <w:lang w:eastAsia="de-CH"/>
        </w:rPr>
        <w:softHyphen/>
      </w:r>
      <w:r w:rsidRPr="000A4C7E">
        <w:rPr>
          <w:rFonts w:ascii="Times New Roman" w:eastAsia="Times New Roman" w:hAnsi="Times New Roman"/>
          <w:lang w:eastAsia="de-CH"/>
        </w:rPr>
        <w:t>num</w:t>
      </w:r>
      <w:r w:rsidR="006876C4">
        <w:rPr>
          <w:rFonts w:ascii="Times New Roman" w:eastAsia="Times New Roman" w:hAnsi="Times New Roman"/>
          <w:lang w:eastAsia="de-CH"/>
        </w:rPr>
        <w:softHyphen/>
      </w:r>
      <w:r w:rsidRPr="000A4C7E">
        <w:rPr>
          <w:rFonts w:ascii="Times New Roman" w:eastAsia="Times New Roman" w:hAnsi="Times New Roman"/>
          <w:lang w:eastAsia="de-CH"/>
        </w:rPr>
        <w:t>mern aus</w:t>
      </w:r>
      <w:r w:rsidRPr="000A4C7E">
        <w:rPr>
          <w:rFonts w:ascii="Times New Roman" w:eastAsia="Times New Roman" w:hAnsi="Times New Roman"/>
          <w:lang w:eastAsia="de-CH"/>
        </w:rPr>
        <w:softHyphen/>
        <w:t>gelost und ange</w:t>
      </w:r>
      <w:r w:rsidRPr="000A4C7E">
        <w:rPr>
          <w:rFonts w:ascii="Times New Roman" w:eastAsia="Times New Roman" w:hAnsi="Times New Roman"/>
          <w:lang w:eastAsia="de-CH"/>
        </w:rPr>
        <w:softHyphen/>
        <w:t xml:space="preserve">rufen, bis 2000 </w:t>
      </w:r>
      <w:proofErr w:type="spellStart"/>
      <w:r w:rsidRPr="000A4C7E">
        <w:rPr>
          <w:rFonts w:ascii="Times New Roman" w:eastAsia="Times New Roman" w:hAnsi="Times New Roman"/>
          <w:b/>
          <w:i/>
          <w:lang w:eastAsia="de-CH"/>
        </w:rPr>
        <w:t>aus</w:t>
      </w:r>
      <w:r>
        <w:rPr>
          <w:rFonts w:ascii="Times New Roman" w:eastAsia="Times New Roman" w:hAnsi="Times New Roman"/>
          <w:b/>
          <w:i/>
          <w:lang w:eastAsia="de-CH"/>
        </w:rPr>
        <w:softHyphen/>
      </w:r>
      <w:r w:rsidRPr="000A4C7E">
        <w:rPr>
          <w:rFonts w:ascii="Times New Roman" w:eastAsia="Times New Roman" w:hAnsi="Times New Roman"/>
          <w:b/>
          <w:i/>
          <w:lang w:eastAsia="de-CH"/>
        </w:rPr>
        <w:t>kunfts</w:t>
      </w:r>
      <w:r w:rsidRPr="000A4C7E">
        <w:rPr>
          <w:rFonts w:ascii="Times New Roman" w:eastAsia="Times New Roman" w:hAnsi="Times New Roman"/>
          <w:b/>
          <w:i/>
          <w:lang w:eastAsia="de-CH"/>
        </w:rPr>
        <w:softHyphen/>
        <w:t>willige</w:t>
      </w:r>
      <w:proofErr w:type="spellEnd"/>
      <w:r w:rsidRPr="000A4C7E">
        <w:rPr>
          <w:rFonts w:ascii="Times New Roman" w:eastAsia="Times New Roman" w:hAnsi="Times New Roman"/>
          <w:lang w:eastAsia="de-CH"/>
        </w:rPr>
        <w:t xml:space="preserve"> Stimmberech</w:t>
      </w:r>
      <w:r w:rsidRPr="000A4C7E">
        <w:rPr>
          <w:rFonts w:ascii="Times New Roman" w:eastAsia="Times New Roman" w:hAnsi="Times New Roman"/>
          <w:lang w:eastAsia="de-CH"/>
        </w:rPr>
        <w:softHyphen/>
        <w:t>tigte zu</w:t>
      </w:r>
      <w:r>
        <w:rPr>
          <w:rFonts w:ascii="Times New Roman" w:eastAsia="Times New Roman" w:hAnsi="Times New Roman"/>
          <w:lang w:eastAsia="de-CH"/>
        </w:rPr>
        <w:softHyphen/>
      </w:r>
      <w:r w:rsidRPr="000A4C7E">
        <w:rPr>
          <w:rFonts w:ascii="Times New Roman" w:eastAsia="Times New Roman" w:hAnsi="Times New Roman"/>
          <w:lang w:eastAsia="de-CH"/>
        </w:rPr>
        <w:t>sam</w:t>
      </w:r>
      <w:r w:rsidRPr="000A4C7E">
        <w:rPr>
          <w:rFonts w:ascii="Times New Roman" w:eastAsia="Times New Roman" w:hAnsi="Times New Roman"/>
          <w:lang w:eastAsia="de-CH"/>
        </w:rPr>
        <w:softHyphen/>
        <w:t>men ge</w:t>
      </w:r>
      <w:r>
        <w:rPr>
          <w:rFonts w:ascii="Times New Roman" w:eastAsia="Times New Roman" w:hAnsi="Times New Roman"/>
          <w:lang w:eastAsia="de-CH"/>
        </w:rPr>
        <w:softHyphen/>
      </w:r>
      <w:r w:rsidRPr="000A4C7E">
        <w:rPr>
          <w:rFonts w:ascii="Times New Roman" w:eastAsia="Times New Roman" w:hAnsi="Times New Roman"/>
          <w:lang w:eastAsia="de-CH"/>
        </w:rPr>
        <w:t>trom</w:t>
      </w:r>
      <w:r w:rsidRPr="000A4C7E">
        <w:rPr>
          <w:rFonts w:ascii="Times New Roman" w:eastAsia="Times New Roman" w:hAnsi="Times New Roman"/>
          <w:lang w:eastAsia="de-CH"/>
        </w:rPr>
        <w:softHyphen/>
        <w:t xml:space="preserve">melt </w:t>
      </w:r>
      <w:r>
        <w:rPr>
          <w:rFonts w:ascii="Times New Roman" w:eastAsia="Times New Roman" w:hAnsi="Times New Roman"/>
          <w:lang w:eastAsia="de-CH"/>
        </w:rPr>
        <w:t>sind</w:t>
      </w:r>
      <w:r w:rsidRPr="000A4C7E">
        <w:rPr>
          <w:rFonts w:ascii="Times New Roman" w:eastAsia="Times New Roman" w:hAnsi="Times New Roman"/>
          <w:lang w:eastAsia="de-CH"/>
        </w:rPr>
        <w:t xml:space="preserve">. </w:t>
      </w:r>
      <w:r w:rsidR="0070326D">
        <w:rPr>
          <w:rFonts w:ascii="Times New Roman" w:eastAsia="Times New Roman" w:hAnsi="Times New Roman"/>
          <w:lang w:eastAsia="de-CH"/>
        </w:rPr>
        <w:t>Folg</w:t>
      </w:r>
      <w:r w:rsidR="0043362D">
        <w:rPr>
          <w:rFonts w:ascii="Times New Roman" w:eastAsia="Times New Roman" w:hAnsi="Times New Roman"/>
          <w:lang w:eastAsia="de-CH"/>
        </w:rPr>
        <w:softHyphen/>
      </w:r>
      <w:r w:rsidR="0070326D">
        <w:rPr>
          <w:rFonts w:ascii="Times New Roman" w:eastAsia="Times New Roman" w:hAnsi="Times New Roman"/>
          <w:lang w:eastAsia="de-CH"/>
        </w:rPr>
        <w:t>lich</w:t>
      </w:r>
      <w:r w:rsidRPr="000A4C7E">
        <w:rPr>
          <w:rFonts w:ascii="Times New Roman" w:eastAsia="Times New Roman" w:hAnsi="Times New Roman"/>
          <w:lang w:eastAsia="de-CH"/>
        </w:rPr>
        <w:t xml:space="preserve"> hängt das Ergebnis davon ab, wer zufällig be</w:t>
      </w:r>
      <w:r>
        <w:rPr>
          <w:rFonts w:ascii="Times New Roman" w:eastAsia="Times New Roman" w:hAnsi="Times New Roman"/>
          <w:lang w:eastAsia="de-CH"/>
        </w:rPr>
        <w:softHyphen/>
      </w:r>
      <w:r w:rsidRPr="000A4C7E">
        <w:rPr>
          <w:rFonts w:ascii="Times New Roman" w:eastAsia="Times New Roman" w:hAnsi="Times New Roman"/>
          <w:lang w:eastAsia="de-CH"/>
        </w:rPr>
        <w:t>fragt wurde</w:t>
      </w:r>
      <w:r>
        <w:rPr>
          <w:rFonts w:ascii="Times New Roman" w:eastAsia="Times New Roman" w:hAnsi="Times New Roman"/>
          <w:lang w:eastAsia="de-CH"/>
        </w:rPr>
        <w:t xml:space="preserve"> und variiert innerhalb eines Berei</w:t>
      </w:r>
      <w:r>
        <w:rPr>
          <w:rFonts w:ascii="Times New Roman" w:eastAsia="Times New Roman" w:hAnsi="Times New Roman"/>
          <w:lang w:eastAsia="de-CH"/>
        </w:rPr>
        <w:softHyphen/>
        <w:t>ches von +/-2.2% (tatsäch</w:t>
      </w:r>
      <w:r w:rsidR="00982C52">
        <w:rPr>
          <w:rFonts w:ascii="Times New Roman" w:eastAsia="Times New Roman" w:hAnsi="Times New Roman"/>
          <w:lang w:eastAsia="de-CH"/>
        </w:rPr>
        <w:softHyphen/>
      </w:r>
      <w:r>
        <w:rPr>
          <w:rFonts w:ascii="Times New Roman" w:eastAsia="Times New Roman" w:hAnsi="Times New Roman"/>
          <w:lang w:eastAsia="de-CH"/>
        </w:rPr>
        <w:t>lich +/-4%)</w:t>
      </w:r>
      <w:r w:rsidRPr="000A4C7E">
        <w:rPr>
          <w:rFonts w:ascii="Times New Roman" w:eastAsia="Times New Roman" w:hAnsi="Times New Roman"/>
          <w:lang w:eastAsia="de-CH"/>
        </w:rPr>
        <w:t>.</w:t>
      </w:r>
      <w:r w:rsidRPr="000A4C7E">
        <w:rPr>
          <w:rFonts w:ascii="Times New Roman" w:hAnsi="Times New Roman"/>
        </w:rPr>
        <w:t xml:space="preserve"> </w:t>
      </w:r>
      <w:r w:rsidRPr="000A4C7E">
        <w:rPr>
          <w:rFonts w:ascii="Times New Roman" w:hAnsi="Times New Roman"/>
          <w:b/>
        </w:rPr>
        <w:t xml:space="preserve">Wie kann man </w:t>
      </w:r>
      <w:proofErr w:type="spellStart"/>
      <w:r w:rsidRPr="000A4C7E">
        <w:rPr>
          <w:rFonts w:ascii="Times New Roman" w:hAnsi="Times New Roman"/>
          <w:b/>
        </w:rPr>
        <w:t>Par</w:t>
      </w:r>
      <w:r w:rsidRPr="000A4C7E">
        <w:rPr>
          <w:rFonts w:ascii="Times New Roman" w:hAnsi="Times New Roman"/>
          <w:b/>
        </w:rPr>
        <w:softHyphen/>
        <w:t>tei</w:t>
      </w:r>
      <w:r w:rsidRPr="000A4C7E">
        <w:rPr>
          <w:rFonts w:ascii="Times New Roman" w:hAnsi="Times New Roman"/>
          <w:b/>
        </w:rPr>
        <w:softHyphen/>
        <w:t>stärken</w:t>
      </w:r>
      <w:proofErr w:type="spellEnd"/>
      <w:r w:rsidRPr="007E6E6A">
        <w:rPr>
          <w:rFonts w:ascii="Times New Roman" w:hAnsi="Times New Roman"/>
          <w:b/>
        </w:rPr>
        <w:t xml:space="preserve"> auf Promille genau ange</w:t>
      </w:r>
      <w:r>
        <w:rPr>
          <w:rFonts w:ascii="Times New Roman" w:hAnsi="Times New Roman"/>
          <w:b/>
        </w:rPr>
        <w:softHyphen/>
      </w:r>
      <w:r w:rsidRPr="007E6E6A">
        <w:rPr>
          <w:rFonts w:ascii="Times New Roman" w:hAnsi="Times New Roman"/>
          <w:b/>
        </w:rPr>
        <w:t>ben</w:t>
      </w:r>
      <w:r>
        <w:rPr>
          <w:rFonts w:ascii="Times New Roman" w:hAnsi="Times New Roman"/>
          <w:b/>
        </w:rPr>
        <w:t>,</w:t>
      </w:r>
      <w:r w:rsidRPr="007E6E6A">
        <w:rPr>
          <w:rFonts w:ascii="Times New Roman" w:hAnsi="Times New Roman"/>
          <w:b/>
        </w:rPr>
        <w:t xml:space="preserve"> wenn der </w:t>
      </w:r>
      <w:proofErr w:type="spellStart"/>
      <w:r w:rsidR="006876C4">
        <w:rPr>
          <w:rFonts w:ascii="Times New Roman" w:hAnsi="Times New Roman"/>
          <w:b/>
        </w:rPr>
        <w:t>auslo</w:t>
      </w:r>
      <w:r w:rsidR="006876C4">
        <w:rPr>
          <w:rFonts w:ascii="Times New Roman" w:hAnsi="Times New Roman"/>
          <w:b/>
        </w:rPr>
        <w:softHyphen/>
        <w:t>sungs</w:t>
      </w:r>
      <w:r w:rsidR="006876C4">
        <w:rPr>
          <w:rFonts w:ascii="Times New Roman" w:hAnsi="Times New Roman"/>
          <w:b/>
        </w:rPr>
        <w:softHyphen/>
      </w:r>
      <w:r>
        <w:rPr>
          <w:rFonts w:ascii="Times New Roman" w:hAnsi="Times New Roman"/>
          <w:b/>
        </w:rPr>
        <w:t>beding</w:t>
      </w:r>
      <w:r>
        <w:rPr>
          <w:rFonts w:ascii="Times New Roman" w:hAnsi="Times New Roman"/>
          <w:b/>
        </w:rPr>
        <w:softHyphen/>
        <w:t>te</w:t>
      </w:r>
      <w:proofErr w:type="spellEnd"/>
      <w:r>
        <w:rPr>
          <w:rFonts w:ascii="Times New Roman" w:hAnsi="Times New Roman"/>
          <w:b/>
        </w:rPr>
        <w:t xml:space="preserve"> Fehler </w:t>
      </w:r>
      <w:r w:rsidRPr="007E6E6A">
        <w:rPr>
          <w:rFonts w:ascii="Times New Roman" w:hAnsi="Times New Roman"/>
          <w:b/>
        </w:rPr>
        <w:t xml:space="preserve">im Prozentbereich </w:t>
      </w:r>
      <w:r>
        <w:rPr>
          <w:rFonts w:ascii="Times New Roman" w:hAnsi="Times New Roman"/>
          <w:b/>
        </w:rPr>
        <w:t xml:space="preserve"> </w:t>
      </w:r>
      <w:r w:rsidRPr="007E6E6A">
        <w:rPr>
          <w:rFonts w:ascii="Times New Roman" w:hAnsi="Times New Roman"/>
          <w:b/>
        </w:rPr>
        <w:t>liegt??</w:t>
      </w:r>
      <w:r>
        <w:rPr>
          <w:rFonts w:ascii="Times New Roman" w:hAnsi="Times New Roman"/>
          <w:b/>
        </w:rPr>
        <w:t>?</w:t>
      </w:r>
      <w:r>
        <w:rPr>
          <w:rFonts w:ascii="Times New Roman" w:hAnsi="Times New Roman"/>
        </w:rPr>
        <w:t xml:space="preserve">  </w:t>
      </w:r>
      <w:r w:rsidR="0070326D">
        <w:rPr>
          <w:rFonts w:ascii="Times New Roman" w:hAnsi="Times New Roman"/>
        </w:rPr>
        <w:t xml:space="preserve">Natürlich </w:t>
      </w:r>
      <w:proofErr w:type="spellStart"/>
      <w:r w:rsidR="0070326D">
        <w:rPr>
          <w:rFonts w:ascii="Times New Roman" w:hAnsi="Times New Roman"/>
        </w:rPr>
        <w:t>weiss</w:t>
      </w:r>
      <w:proofErr w:type="spellEnd"/>
      <w:r w:rsidR="0070326D">
        <w:rPr>
          <w:rFonts w:ascii="Times New Roman" w:hAnsi="Times New Roman"/>
        </w:rPr>
        <w:t xml:space="preserve"> Longchamp, dass das unmöglich ist</w:t>
      </w:r>
      <w:r>
        <w:rPr>
          <w:rFonts w:ascii="Times New Roman" w:hAnsi="Times New Roman"/>
        </w:rPr>
        <w:t xml:space="preserve">. Er hat </w:t>
      </w:r>
      <w:r w:rsidR="00177157">
        <w:rPr>
          <w:rFonts w:ascii="Times New Roman" w:hAnsi="Times New Roman"/>
        </w:rPr>
        <w:t>das</w:t>
      </w:r>
      <w:r>
        <w:rPr>
          <w:rFonts w:ascii="Times New Roman" w:hAnsi="Times New Roman"/>
        </w:rPr>
        <w:t xml:space="preserve"> der SRG auch klipp und klar kommuniziert und im </w:t>
      </w:r>
      <w:r w:rsidR="00B649E3">
        <w:rPr>
          <w:rFonts w:ascii="Times New Roman" w:hAnsi="Times New Roman"/>
        </w:rPr>
        <w:t>SRG-</w:t>
      </w:r>
      <w:proofErr w:type="spellStart"/>
      <w:r>
        <w:rPr>
          <w:rFonts w:ascii="Times New Roman" w:hAnsi="Times New Roman"/>
        </w:rPr>
        <w:t>Wahlba</w:t>
      </w:r>
      <w:r>
        <w:rPr>
          <w:rFonts w:ascii="Times New Roman" w:hAnsi="Times New Roman"/>
        </w:rPr>
        <w:softHyphen/>
        <w:t>ro</w:t>
      </w:r>
      <w:r>
        <w:rPr>
          <w:rFonts w:ascii="Times New Roman" w:hAnsi="Times New Roman"/>
        </w:rPr>
        <w:softHyphen/>
        <w:t>meter</w:t>
      </w:r>
      <w:proofErr w:type="spellEnd"/>
      <w:r>
        <w:rPr>
          <w:rFonts w:ascii="Times New Roman" w:hAnsi="Times New Roman"/>
        </w:rPr>
        <w:t xml:space="preserve"> 2005 eigens in Stein gehauen</w:t>
      </w:r>
      <w:r>
        <w:rPr>
          <w:rStyle w:val="Funotenzeichen"/>
          <w:rFonts w:ascii="Times New Roman" w:hAnsi="Times New Roman"/>
        </w:rPr>
        <w:footnoteReference w:id="1"/>
      </w:r>
      <w:r>
        <w:rPr>
          <w:rFonts w:ascii="Times New Roman" w:hAnsi="Times New Roman"/>
        </w:rPr>
        <w:t>:</w:t>
      </w:r>
    </w:p>
    <w:p w:rsidR="00734F27" w:rsidRDefault="00734F27" w:rsidP="00734F27">
      <w:pPr>
        <w:spacing w:after="0" w:line="240" w:lineRule="auto"/>
        <w:ind w:left="-567" w:right="-306"/>
        <w:jc w:val="center"/>
        <w:rPr>
          <w:noProof/>
          <w:lang w:eastAsia="de-CH"/>
        </w:rPr>
      </w:pPr>
      <w:r>
        <w:rPr>
          <w:noProof/>
          <w:lang w:val="de-CH" w:eastAsia="de-CH"/>
        </w:rPr>
        <w:drawing>
          <wp:inline distT="0" distB="0" distL="0" distR="0">
            <wp:extent cx="3790950" cy="704850"/>
            <wp:effectExtent l="19050" t="0" r="0" b="0"/>
            <wp:docPr id="15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b="697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4F27" w:rsidRDefault="00734F27" w:rsidP="00734F27">
      <w:pPr>
        <w:spacing w:after="0" w:line="240" w:lineRule="auto"/>
        <w:ind w:left="-567" w:right="-306"/>
        <w:jc w:val="center"/>
        <w:rPr>
          <w:noProof/>
          <w:lang w:eastAsia="de-CH"/>
        </w:rPr>
      </w:pPr>
      <w:r>
        <w:rPr>
          <w:noProof/>
          <w:lang w:val="de-CH" w:eastAsia="de-CH"/>
        </w:rPr>
        <w:drawing>
          <wp:inline distT="0" distB="0" distL="0" distR="0">
            <wp:extent cx="3705225" cy="685800"/>
            <wp:effectExtent l="19050" t="0" r="9525" b="0"/>
            <wp:docPr id="14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859" t="68863" b="23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6252" w:rsidRDefault="00734F27" w:rsidP="00EE319B">
      <w:pPr>
        <w:spacing w:after="0" w:line="240" w:lineRule="auto"/>
        <w:ind w:left="-567" w:right="-709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="00DA6214">
        <w:rPr>
          <w:rFonts w:ascii="Times New Roman" w:hAnsi="Times New Roman"/>
        </w:rPr>
        <w:lastRenderedPageBreak/>
        <w:t>E</w:t>
      </w:r>
      <w:r w:rsidR="00CB0805">
        <w:rPr>
          <w:rFonts w:ascii="Times New Roman" w:hAnsi="Times New Roman"/>
        </w:rPr>
        <w:t xml:space="preserve">in Jahr später schmückte </w:t>
      </w:r>
      <w:r w:rsidR="008972AA">
        <w:rPr>
          <w:rFonts w:ascii="Times New Roman" w:hAnsi="Times New Roman"/>
        </w:rPr>
        <w:t xml:space="preserve">auch </w:t>
      </w:r>
      <w:r w:rsidR="009266F5">
        <w:rPr>
          <w:rFonts w:ascii="Times New Roman" w:hAnsi="Times New Roman"/>
        </w:rPr>
        <w:t xml:space="preserve">er </w:t>
      </w:r>
      <w:r w:rsidR="00A5432C">
        <w:rPr>
          <w:rFonts w:ascii="Times New Roman" w:hAnsi="Times New Roman"/>
        </w:rPr>
        <w:t xml:space="preserve">seine </w:t>
      </w:r>
      <w:r w:rsidR="005E60E9">
        <w:rPr>
          <w:rFonts w:ascii="Times New Roman" w:hAnsi="Times New Roman"/>
        </w:rPr>
        <w:t>Wahlbarometer-</w:t>
      </w:r>
      <w:r w:rsidR="00A5432C">
        <w:rPr>
          <w:rFonts w:ascii="Times New Roman" w:hAnsi="Times New Roman"/>
        </w:rPr>
        <w:t xml:space="preserve">Zahlen </w:t>
      </w:r>
      <w:r w:rsidR="00CB0805">
        <w:rPr>
          <w:rFonts w:ascii="Times New Roman" w:hAnsi="Times New Roman"/>
        </w:rPr>
        <w:t>mit einer Nachkommastelle</w:t>
      </w:r>
      <w:r w:rsidR="00A66422">
        <w:rPr>
          <w:rFonts w:ascii="Times New Roman" w:hAnsi="Times New Roman"/>
        </w:rPr>
        <w:t>!</w:t>
      </w:r>
      <w:r w:rsidR="00CB0805">
        <w:rPr>
          <w:rFonts w:ascii="Times New Roman" w:hAnsi="Times New Roman"/>
        </w:rPr>
        <w:t xml:space="preserve"> </w:t>
      </w:r>
      <w:r w:rsidR="00A5432C">
        <w:rPr>
          <w:rFonts w:ascii="Times New Roman" w:hAnsi="Times New Roman"/>
        </w:rPr>
        <w:t xml:space="preserve">Er hat das </w:t>
      </w:r>
      <w:r w:rsidR="005F5ED8">
        <w:rPr>
          <w:rFonts w:ascii="Times New Roman" w:hAnsi="Times New Roman"/>
        </w:rPr>
        <w:t>aller</w:t>
      </w:r>
      <w:r w:rsidR="00A66422">
        <w:rPr>
          <w:rFonts w:ascii="Times New Roman" w:hAnsi="Times New Roman"/>
        </w:rPr>
        <w:softHyphen/>
      </w:r>
      <w:r w:rsidR="005F5ED8">
        <w:rPr>
          <w:rFonts w:ascii="Times New Roman" w:hAnsi="Times New Roman"/>
        </w:rPr>
        <w:t xml:space="preserve">dings </w:t>
      </w:r>
      <w:r w:rsidR="00A5432C">
        <w:rPr>
          <w:rFonts w:ascii="Times New Roman" w:hAnsi="Times New Roman"/>
        </w:rPr>
        <w:t xml:space="preserve">nicht freiwillig gemacht. Im technischen </w:t>
      </w:r>
      <w:r w:rsidR="00956252">
        <w:rPr>
          <w:rFonts w:ascii="Times New Roman" w:hAnsi="Times New Roman"/>
        </w:rPr>
        <w:t>B</w:t>
      </w:r>
      <w:r w:rsidR="00A5432C">
        <w:rPr>
          <w:rFonts w:ascii="Times New Roman" w:hAnsi="Times New Roman"/>
        </w:rPr>
        <w:t>ericht</w:t>
      </w:r>
      <w:r w:rsidR="00956252">
        <w:rPr>
          <w:rStyle w:val="Funotenzeichen"/>
          <w:rFonts w:ascii="Times New Roman" w:hAnsi="Times New Roman"/>
        </w:rPr>
        <w:footnoteReference w:id="2"/>
      </w:r>
      <w:r w:rsidR="00956252">
        <w:rPr>
          <w:rFonts w:ascii="Times New Roman" w:hAnsi="Times New Roman"/>
        </w:rPr>
        <w:t xml:space="preserve"> vom 5. Oktober 200</w:t>
      </w:r>
      <w:r w:rsidR="005E60E9">
        <w:rPr>
          <w:rFonts w:ascii="Times New Roman" w:hAnsi="Times New Roman"/>
        </w:rPr>
        <w:t>6</w:t>
      </w:r>
      <w:r w:rsidR="00956252">
        <w:rPr>
          <w:rFonts w:ascii="Times New Roman" w:hAnsi="Times New Roman"/>
        </w:rPr>
        <w:t xml:space="preserve"> </w:t>
      </w:r>
      <w:r w:rsidR="00A5432C">
        <w:rPr>
          <w:rFonts w:ascii="Times New Roman" w:hAnsi="Times New Roman"/>
        </w:rPr>
        <w:t xml:space="preserve"> beichtete er</w:t>
      </w:r>
      <w:r w:rsidR="009466AE" w:rsidRPr="009466AE">
        <w:rPr>
          <w:rFonts w:ascii="Times New Roman" w:hAnsi="Times New Roman"/>
        </w:rPr>
        <w:t xml:space="preserve"> </w:t>
      </w:r>
      <w:r w:rsidR="009466AE">
        <w:rPr>
          <w:rFonts w:ascii="Times New Roman" w:hAnsi="Times New Roman"/>
        </w:rPr>
        <w:t>auf Seite 8</w:t>
      </w:r>
      <w:r w:rsidR="000B50A0">
        <w:rPr>
          <w:rFonts w:ascii="Times New Roman" w:hAnsi="Times New Roman"/>
        </w:rPr>
        <w:t xml:space="preserve"> im 2. Abschnitt</w:t>
      </w:r>
      <w:r w:rsidR="00A5432C">
        <w:rPr>
          <w:rFonts w:ascii="Times New Roman" w:hAnsi="Times New Roman"/>
        </w:rPr>
        <w:t>:</w:t>
      </w:r>
    </w:p>
    <w:p w:rsidR="005928AF" w:rsidRPr="00770861" w:rsidRDefault="005928AF" w:rsidP="00EE319B">
      <w:pPr>
        <w:spacing w:after="0" w:line="240" w:lineRule="auto"/>
        <w:ind w:left="-567" w:right="-709"/>
        <w:rPr>
          <w:rFonts w:ascii="Times New Roman" w:hAnsi="Times New Roman"/>
          <w:sz w:val="8"/>
          <w:szCs w:val="8"/>
        </w:rPr>
      </w:pPr>
    </w:p>
    <w:p w:rsidR="001C5E40" w:rsidRDefault="00A5432C" w:rsidP="00956252">
      <w:pPr>
        <w:shd w:val="clear" w:color="auto" w:fill="FFFFFF"/>
        <w:spacing w:after="120" w:line="240" w:lineRule="auto"/>
        <w:ind w:left="-567" w:right="-709"/>
        <w:jc w:val="center"/>
        <w:rPr>
          <w:rFonts w:ascii="Times New Roman" w:hAnsi="Times New Roman"/>
        </w:rPr>
      </w:pPr>
      <w:r w:rsidRPr="00956252">
        <w:rPr>
          <w:rFonts w:ascii="Times New Roman" w:hAnsi="Times New Roman"/>
          <w:b/>
        </w:rPr>
        <w:t>„</w:t>
      </w:r>
      <w:r w:rsidRPr="00956252">
        <w:rPr>
          <w:rFonts w:ascii="Times New Roman" w:hAnsi="Times New Roman"/>
          <w:b/>
          <w:i/>
        </w:rPr>
        <w:t>D</w:t>
      </w:r>
      <w:r w:rsidR="00956252" w:rsidRPr="00956252">
        <w:rPr>
          <w:rFonts w:ascii="Times New Roman" w:hAnsi="Times New Roman"/>
          <w:b/>
          <w:i/>
        </w:rPr>
        <w:t>ies</w:t>
      </w:r>
      <w:r w:rsidRPr="00956252">
        <w:rPr>
          <w:rFonts w:ascii="Times New Roman" w:hAnsi="Times New Roman"/>
          <w:i/>
        </w:rPr>
        <w:t xml:space="preserve"> </w:t>
      </w:r>
      <w:r w:rsidRPr="00956252">
        <w:rPr>
          <w:rFonts w:ascii="Times New Roman" w:hAnsi="Times New Roman"/>
        </w:rPr>
        <w:t>(die Nachkommastelle</w:t>
      </w:r>
      <w:r w:rsidRPr="00956252">
        <w:rPr>
          <w:rFonts w:ascii="Times New Roman" w:hAnsi="Times New Roman"/>
          <w:i/>
        </w:rPr>
        <w:t xml:space="preserve">) </w:t>
      </w:r>
      <w:r w:rsidRPr="00956252">
        <w:rPr>
          <w:rFonts w:ascii="Times New Roman" w:hAnsi="Times New Roman"/>
          <w:b/>
          <w:i/>
        </w:rPr>
        <w:t xml:space="preserve">erfolgt auf ausdrücklichen Wunsch der SRG </w:t>
      </w:r>
      <w:r w:rsidR="00956252" w:rsidRPr="00956252">
        <w:rPr>
          <w:rFonts w:ascii="Times New Roman" w:hAnsi="Times New Roman"/>
          <w:b/>
          <w:i/>
        </w:rPr>
        <w:t xml:space="preserve">SSR </w:t>
      </w:r>
      <w:r w:rsidRPr="00956252">
        <w:rPr>
          <w:rFonts w:ascii="Times New Roman" w:hAnsi="Times New Roman"/>
          <w:b/>
          <w:i/>
        </w:rPr>
        <w:t>hin</w:t>
      </w:r>
      <w:r w:rsidR="009266F5" w:rsidRPr="00956252">
        <w:rPr>
          <w:rFonts w:ascii="Times New Roman" w:hAnsi="Times New Roman"/>
          <w:b/>
          <w:i/>
        </w:rPr>
        <w:t>.</w:t>
      </w:r>
      <w:r w:rsidR="00956252" w:rsidRPr="00956252">
        <w:rPr>
          <w:rFonts w:ascii="Times New Roman" w:hAnsi="Times New Roman"/>
          <w:b/>
          <w:i/>
        </w:rPr>
        <w:t>“</w:t>
      </w:r>
    </w:p>
    <w:p w:rsidR="00ED6BE2" w:rsidRPr="00C31534" w:rsidRDefault="00F33F93" w:rsidP="000D7CA1">
      <w:pPr>
        <w:shd w:val="clear" w:color="auto" w:fill="FFFFFF"/>
        <w:spacing w:after="120" w:line="240" w:lineRule="auto"/>
        <w:ind w:left="-567" w:right="-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Demoskopie </w:t>
      </w:r>
      <w:r w:rsidR="005E60E9">
        <w:rPr>
          <w:rFonts w:ascii="Times New Roman" w:hAnsi="Times New Roman"/>
        </w:rPr>
        <w:t>(</w:t>
      </w:r>
      <w:r w:rsidR="0024224F">
        <w:rPr>
          <w:rFonts w:ascii="Times New Roman" w:hAnsi="Times New Roman"/>
        </w:rPr>
        <w:t>vor Wahlen</w:t>
      </w:r>
      <w:r w:rsidR="005E60E9">
        <w:rPr>
          <w:rFonts w:ascii="Times New Roman" w:hAnsi="Times New Roman"/>
        </w:rPr>
        <w:t xml:space="preserve"> in der Schweiz)</w:t>
      </w:r>
      <w:r w:rsidR="0024224F">
        <w:rPr>
          <w:rFonts w:ascii="Times New Roman" w:hAnsi="Times New Roman"/>
        </w:rPr>
        <w:t xml:space="preserve"> steht dem ältesten Gewerbe in nichts nach</w:t>
      </w:r>
      <w:r w:rsidR="00B36B7D">
        <w:rPr>
          <w:rFonts w:ascii="Times New Roman" w:hAnsi="Times New Roman"/>
        </w:rPr>
        <w:t>.</w:t>
      </w:r>
      <w:r w:rsidR="00DA6214">
        <w:rPr>
          <w:rFonts w:ascii="Times New Roman" w:hAnsi="Times New Roman"/>
        </w:rPr>
        <w:t xml:space="preserve"> </w:t>
      </w:r>
      <w:r w:rsidR="00466249">
        <w:rPr>
          <w:rFonts w:ascii="Times New Roman" w:hAnsi="Times New Roman"/>
        </w:rPr>
        <w:t>Nur hausen die</w:t>
      </w:r>
      <w:r w:rsidR="00C31534" w:rsidRPr="00C31534">
        <w:rPr>
          <w:rFonts w:ascii="Times New Roman" w:hAnsi="Times New Roman"/>
        </w:rPr>
        <w:t xml:space="preserve"> Zuhäl</w:t>
      </w:r>
      <w:r w:rsidR="005E60E9">
        <w:rPr>
          <w:rFonts w:ascii="Times New Roman" w:hAnsi="Times New Roman"/>
        </w:rPr>
        <w:softHyphen/>
      </w:r>
      <w:r w:rsidR="00C31534" w:rsidRPr="00C31534">
        <w:rPr>
          <w:rFonts w:ascii="Times New Roman" w:hAnsi="Times New Roman"/>
        </w:rPr>
        <w:t xml:space="preserve">ter </w:t>
      </w:r>
      <w:r w:rsidR="00466249">
        <w:rPr>
          <w:rFonts w:ascii="Times New Roman" w:hAnsi="Times New Roman"/>
        </w:rPr>
        <w:t xml:space="preserve">nicht in Rotlichtquartieren, sondern </w:t>
      </w:r>
      <w:r w:rsidR="00715BD8">
        <w:rPr>
          <w:rFonts w:ascii="Times New Roman" w:hAnsi="Times New Roman"/>
        </w:rPr>
        <w:t xml:space="preserve">sitzen </w:t>
      </w:r>
      <w:r w:rsidR="00C31534">
        <w:rPr>
          <w:rFonts w:ascii="Times New Roman" w:hAnsi="Times New Roman"/>
        </w:rPr>
        <w:t>in der Chefredaktion des</w:t>
      </w:r>
      <w:r w:rsidR="00C31534" w:rsidRPr="00C31534">
        <w:rPr>
          <w:rFonts w:ascii="Times New Roman" w:hAnsi="Times New Roman"/>
        </w:rPr>
        <w:t xml:space="preserve"> </w:t>
      </w:r>
      <w:r w:rsidR="00C31534">
        <w:rPr>
          <w:rFonts w:ascii="Times New Roman" w:hAnsi="Times New Roman"/>
        </w:rPr>
        <w:t>Schweizer</w:t>
      </w:r>
      <w:r w:rsidR="00C31534" w:rsidRPr="00C31534">
        <w:rPr>
          <w:rFonts w:ascii="Times New Roman" w:hAnsi="Times New Roman"/>
        </w:rPr>
        <w:t xml:space="preserve"> Fernsehen</w:t>
      </w:r>
      <w:r w:rsidR="0024224F">
        <w:rPr>
          <w:rFonts w:ascii="Times New Roman" w:hAnsi="Times New Roman"/>
        </w:rPr>
        <w:t xml:space="preserve"> (und </w:t>
      </w:r>
      <w:r w:rsidR="00DA6214">
        <w:rPr>
          <w:rFonts w:ascii="Times New Roman" w:hAnsi="Times New Roman"/>
        </w:rPr>
        <w:t>gewisse</w:t>
      </w:r>
      <w:r w:rsidR="00862FE2">
        <w:rPr>
          <w:rFonts w:ascii="Times New Roman" w:hAnsi="Times New Roman"/>
        </w:rPr>
        <w:t>r</w:t>
      </w:r>
      <w:r w:rsidR="0024224F">
        <w:rPr>
          <w:rFonts w:ascii="Times New Roman" w:hAnsi="Times New Roman"/>
        </w:rPr>
        <w:t xml:space="preserve"> Printmedien)</w:t>
      </w:r>
      <w:r w:rsidR="00C31534" w:rsidRPr="00C31534">
        <w:rPr>
          <w:rFonts w:ascii="Times New Roman" w:hAnsi="Times New Roman"/>
        </w:rPr>
        <w:t>. Für sie ist es eine Bin</w:t>
      </w:r>
      <w:r w:rsidR="00DA6214">
        <w:rPr>
          <w:rFonts w:ascii="Times New Roman" w:hAnsi="Times New Roman"/>
        </w:rPr>
        <w:softHyphen/>
      </w:r>
      <w:r w:rsidR="00C31534" w:rsidRPr="00C31534">
        <w:rPr>
          <w:rFonts w:ascii="Times New Roman" w:hAnsi="Times New Roman"/>
        </w:rPr>
        <w:t xml:space="preserve">senwahrheit, dass nur splitternackte </w:t>
      </w:r>
      <w:proofErr w:type="spellStart"/>
      <w:r w:rsidR="00C31534" w:rsidRPr="00C31534">
        <w:rPr>
          <w:rFonts w:ascii="Times New Roman" w:hAnsi="Times New Roman"/>
        </w:rPr>
        <w:t>Prozent</w:t>
      </w:r>
      <w:r w:rsidR="00EF73AD">
        <w:rPr>
          <w:rFonts w:ascii="Times New Roman" w:hAnsi="Times New Roman"/>
        </w:rPr>
        <w:softHyphen/>
      </w:r>
      <w:r w:rsidR="00C31534" w:rsidRPr="00C31534">
        <w:rPr>
          <w:rFonts w:ascii="Times New Roman" w:hAnsi="Times New Roman"/>
        </w:rPr>
        <w:t>zahlen</w:t>
      </w:r>
      <w:proofErr w:type="spellEnd"/>
      <w:r w:rsidR="00C31534" w:rsidRPr="00C31534">
        <w:rPr>
          <w:rFonts w:ascii="Times New Roman" w:hAnsi="Times New Roman"/>
        </w:rPr>
        <w:t xml:space="preserve"> ohne Feigenblatt auf der Nachkommastelle dem Zuschau</w:t>
      </w:r>
      <w:r w:rsidR="00C31534">
        <w:rPr>
          <w:rFonts w:ascii="Times New Roman" w:hAnsi="Times New Roman"/>
        </w:rPr>
        <w:softHyphen/>
      </w:r>
      <w:r w:rsidR="00C31534" w:rsidRPr="00C31534">
        <w:rPr>
          <w:rFonts w:ascii="Times New Roman" w:hAnsi="Times New Roman"/>
        </w:rPr>
        <w:t>er</w:t>
      </w:r>
      <w:r w:rsidR="003C1465">
        <w:rPr>
          <w:rFonts w:ascii="Times New Roman" w:hAnsi="Times New Roman"/>
        </w:rPr>
        <w:t xml:space="preserve"> (Leser)</w:t>
      </w:r>
      <w:r w:rsidR="00C31534" w:rsidRPr="00C31534">
        <w:rPr>
          <w:rFonts w:ascii="Times New Roman" w:hAnsi="Times New Roman"/>
        </w:rPr>
        <w:t xml:space="preserve"> jenen Lustgewinn bescheren, der die Ein</w:t>
      </w:r>
      <w:r w:rsidR="0024224F">
        <w:rPr>
          <w:rFonts w:ascii="Times New Roman" w:hAnsi="Times New Roman"/>
        </w:rPr>
        <w:softHyphen/>
      </w:r>
      <w:r w:rsidR="00C31534" w:rsidRPr="00C31534">
        <w:rPr>
          <w:rFonts w:ascii="Times New Roman" w:hAnsi="Times New Roman"/>
        </w:rPr>
        <w:t xml:space="preserve">schaltquote </w:t>
      </w:r>
      <w:r w:rsidR="005F5ED8">
        <w:rPr>
          <w:rFonts w:ascii="Times New Roman" w:hAnsi="Times New Roman"/>
        </w:rPr>
        <w:t xml:space="preserve">(Auflage) </w:t>
      </w:r>
      <w:r w:rsidR="00C31534" w:rsidRPr="00C31534">
        <w:rPr>
          <w:rFonts w:ascii="Times New Roman" w:hAnsi="Times New Roman"/>
        </w:rPr>
        <w:t>warm hält.</w:t>
      </w:r>
      <w:r w:rsidR="00C31534">
        <w:rPr>
          <w:rFonts w:ascii="Times New Roman" w:hAnsi="Times New Roman"/>
        </w:rPr>
        <w:t xml:space="preserve"> Auf dem </w:t>
      </w:r>
      <w:proofErr w:type="spellStart"/>
      <w:r w:rsidR="00C31534">
        <w:rPr>
          <w:rFonts w:ascii="Times New Roman" w:hAnsi="Times New Roman"/>
        </w:rPr>
        <w:t>Zahlen</w:t>
      </w:r>
      <w:r w:rsidR="00454EE4">
        <w:rPr>
          <w:rFonts w:ascii="Times New Roman" w:hAnsi="Times New Roman"/>
        </w:rPr>
        <w:softHyphen/>
      </w:r>
      <w:r w:rsidR="00C31534">
        <w:rPr>
          <w:rFonts w:ascii="Times New Roman" w:hAnsi="Times New Roman"/>
        </w:rPr>
        <w:t>strich</w:t>
      </w:r>
      <w:proofErr w:type="spellEnd"/>
      <w:r w:rsidR="00C31534">
        <w:rPr>
          <w:rFonts w:ascii="Times New Roman" w:hAnsi="Times New Roman"/>
        </w:rPr>
        <w:t xml:space="preserve"> wird mit har</w:t>
      </w:r>
      <w:r w:rsidR="00EC26D7">
        <w:rPr>
          <w:rFonts w:ascii="Times New Roman" w:hAnsi="Times New Roman"/>
        </w:rPr>
        <w:softHyphen/>
      </w:r>
      <w:r w:rsidR="00C31534">
        <w:rPr>
          <w:rFonts w:ascii="Times New Roman" w:hAnsi="Times New Roman"/>
        </w:rPr>
        <w:t xml:space="preserve">ten Bandagen </w:t>
      </w:r>
      <w:r w:rsidR="00F024DA">
        <w:rPr>
          <w:rFonts w:ascii="Times New Roman" w:hAnsi="Times New Roman"/>
        </w:rPr>
        <w:t xml:space="preserve">um Terrain </w:t>
      </w:r>
      <w:r w:rsidR="00DA6214">
        <w:rPr>
          <w:rFonts w:ascii="Times New Roman" w:hAnsi="Times New Roman"/>
        </w:rPr>
        <w:t xml:space="preserve">und Marktanteile </w:t>
      </w:r>
      <w:r w:rsidR="00C31534">
        <w:rPr>
          <w:rFonts w:ascii="Times New Roman" w:hAnsi="Times New Roman"/>
        </w:rPr>
        <w:t>gekämpft</w:t>
      </w:r>
      <w:r w:rsidR="004E3D1B">
        <w:rPr>
          <w:rFonts w:ascii="Times New Roman" w:hAnsi="Times New Roman"/>
        </w:rPr>
        <w:t xml:space="preserve">. </w:t>
      </w:r>
      <w:r w:rsidR="00466249">
        <w:rPr>
          <w:rFonts w:ascii="Times New Roman" w:hAnsi="Times New Roman"/>
        </w:rPr>
        <w:t>Longchamps</w:t>
      </w:r>
      <w:r w:rsidR="00C31534">
        <w:rPr>
          <w:rFonts w:ascii="Times New Roman" w:hAnsi="Times New Roman"/>
        </w:rPr>
        <w:t xml:space="preserve"> Konkurren</w:t>
      </w:r>
      <w:r w:rsidR="00F024DA">
        <w:rPr>
          <w:rFonts w:ascii="Times New Roman" w:hAnsi="Times New Roman"/>
        </w:rPr>
        <w:t>ten</w:t>
      </w:r>
      <w:r w:rsidR="00C31534">
        <w:rPr>
          <w:rFonts w:ascii="Times New Roman" w:hAnsi="Times New Roman"/>
        </w:rPr>
        <w:t xml:space="preserve"> </w:t>
      </w:r>
      <w:proofErr w:type="spellStart"/>
      <w:r w:rsidR="00FB4E02">
        <w:rPr>
          <w:rFonts w:ascii="Times New Roman" w:hAnsi="Times New Roman"/>
        </w:rPr>
        <w:t>I</w:t>
      </w:r>
      <w:r w:rsidR="00C31534">
        <w:rPr>
          <w:rFonts w:ascii="Times New Roman" w:hAnsi="Times New Roman"/>
        </w:rPr>
        <w:t>so</w:t>
      </w:r>
      <w:r w:rsidR="0024224F">
        <w:rPr>
          <w:rFonts w:ascii="Times New Roman" w:hAnsi="Times New Roman"/>
        </w:rPr>
        <w:softHyphen/>
      </w:r>
      <w:r w:rsidR="00C31534">
        <w:rPr>
          <w:rFonts w:ascii="Times New Roman" w:hAnsi="Times New Roman"/>
        </w:rPr>
        <w:t>pup</w:t>
      </w:r>
      <w:r w:rsidR="0024224F">
        <w:rPr>
          <w:rFonts w:ascii="Times New Roman" w:hAnsi="Times New Roman"/>
        </w:rPr>
        <w:softHyphen/>
      </w:r>
      <w:r w:rsidR="00C31534">
        <w:rPr>
          <w:rFonts w:ascii="Times New Roman" w:hAnsi="Times New Roman"/>
        </w:rPr>
        <w:t>lic</w:t>
      </w:r>
      <w:proofErr w:type="spellEnd"/>
      <w:r w:rsidR="00926DE9">
        <w:rPr>
          <w:rFonts w:ascii="Times New Roman" w:hAnsi="Times New Roman"/>
        </w:rPr>
        <w:t xml:space="preserve"> und </w:t>
      </w:r>
      <w:proofErr w:type="spellStart"/>
      <w:r w:rsidR="00926DE9">
        <w:rPr>
          <w:rFonts w:ascii="Times New Roman" w:hAnsi="Times New Roman"/>
        </w:rPr>
        <w:t>Demoscope</w:t>
      </w:r>
      <w:proofErr w:type="spellEnd"/>
      <w:r w:rsidR="00C31534">
        <w:rPr>
          <w:rFonts w:ascii="Times New Roman" w:hAnsi="Times New Roman"/>
        </w:rPr>
        <w:t xml:space="preserve"> </w:t>
      </w:r>
      <w:r w:rsidR="003542D2">
        <w:rPr>
          <w:rFonts w:ascii="Times New Roman" w:hAnsi="Times New Roman"/>
        </w:rPr>
        <w:t>kokettieren</w:t>
      </w:r>
      <w:r w:rsidR="00992B95">
        <w:rPr>
          <w:rFonts w:ascii="Times New Roman" w:hAnsi="Times New Roman"/>
        </w:rPr>
        <w:t xml:space="preserve"> für den</w:t>
      </w:r>
      <w:r w:rsidR="00926DE9">
        <w:rPr>
          <w:rFonts w:ascii="Times New Roman" w:hAnsi="Times New Roman"/>
        </w:rPr>
        <w:t xml:space="preserve"> Tagesanzei</w:t>
      </w:r>
      <w:r w:rsidR="00F024DA">
        <w:rPr>
          <w:rFonts w:ascii="Times New Roman" w:hAnsi="Times New Roman"/>
        </w:rPr>
        <w:softHyphen/>
      </w:r>
      <w:r w:rsidR="00992B95">
        <w:rPr>
          <w:rFonts w:ascii="Times New Roman" w:hAnsi="Times New Roman"/>
        </w:rPr>
        <w:t>ger</w:t>
      </w:r>
      <w:r w:rsidR="00AA717B">
        <w:rPr>
          <w:rFonts w:ascii="Times New Roman" w:hAnsi="Times New Roman"/>
        </w:rPr>
        <w:t>,</w:t>
      </w:r>
      <w:r w:rsidR="00F024DA">
        <w:rPr>
          <w:rFonts w:ascii="Times New Roman" w:hAnsi="Times New Roman"/>
        </w:rPr>
        <w:t xml:space="preserve"> </w:t>
      </w:r>
      <w:r w:rsidR="00926DE9">
        <w:rPr>
          <w:rFonts w:ascii="Times New Roman" w:hAnsi="Times New Roman"/>
        </w:rPr>
        <w:t xml:space="preserve">le </w:t>
      </w:r>
      <w:proofErr w:type="spellStart"/>
      <w:r w:rsidR="00926DE9">
        <w:rPr>
          <w:rFonts w:ascii="Times New Roman" w:hAnsi="Times New Roman"/>
        </w:rPr>
        <w:t>matin</w:t>
      </w:r>
      <w:proofErr w:type="spellEnd"/>
      <w:r w:rsidR="00926DE9">
        <w:rPr>
          <w:rFonts w:ascii="Times New Roman" w:hAnsi="Times New Roman"/>
        </w:rPr>
        <w:t xml:space="preserve">, Blick, </w:t>
      </w:r>
      <w:proofErr w:type="spellStart"/>
      <w:r w:rsidR="00926DE9">
        <w:rPr>
          <w:rFonts w:ascii="Times New Roman" w:hAnsi="Times New Roman"/>
        </w:rPr>
        <w:t>il</w:t>
      </w:r>
      <w:proofErr w:type="spellEnd"/>
      <w:r w:rsidR="00926DE9">
        <w:rPr>
          <w:rFonts w:ascii="Times New Roman" w:hAnsi="Times New Roman"/>
        </w:rPr>
        <w:t xml:space="preserve"> </w:t>
      </w:r>
      <w:proofErr w:type="spellStart"/>
      <w:r w:rsidR="00926DE9">
        <w:rPr>
          <w:rFonts w:ascii="Times New Roman" w:hAnsi="Times New Roman"/>
        </w:rPr>
        <w:t>ca</w:t>
      </w:r>
      <w:r w:rsidR="00862FE2">
        <w:rPr>
          <w:rFonts w:ascii="Times New Roman" w:hAnsi="Times New Roman"/>
        </w:rPr>
        <w:t>ffè</w:t>
      </w:r>
      <w:proofErr w:type="spellEnd"/>
      <w:r w:rsidR="00862FE2">
        <w:rPr>
          <w:rFonts w:ascii="Times New Roman" w:hAnsi="Times New Roman"/>
        </w:rPr>
        <w:t xml:space="preserve"> etc. </w:t>
      </w:r>
      <w:r w:rsidR="003542D2">
        <w:rPr>
          <w:rFonts w:ascii="Times New Roman" w:hAnsi="Times New Roman"/>
        </w:rPr>
        <w:t>mit den gleichen Nackedeis</w:t>
      </w:r>
      <w:r w:rsidR="0024224F">
        <w:rPr>
          <w:rFonts w:ascii="Times New Roman" w:hAnsi="Times New Roman"/>
        </w:rPr>
        <w:t>.</w:t>
      </w:r>
      <w:r w:rsidR="00C31534">
        <w:rPr>
          <w:rFonts w:ascii="Times New Roman" w:hAnsi="Times New Roman"/>
        </w:rPr>
        <w:t xml:space="preserve"> </w:t>
      </w:r>
    </w:p>
    <w:p w:rsidR="00333AA1" w:rsidRDefault="00DA6214" w:rsidP="000D7CA1">
      <w:pPr>
        <w:widowControl w:val="0"/>
        <w:spacing w:after="0" w:line="240" w:lineRule="auto"/>
        <w:ind w:left="-567" w:right="-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Zahlenprostitution ist in der Schweiz nicht verboten. Auch d</w:t>
      </w:r>
      <w:r w:rsidR="00175589">
        <w:rPr>
          <w:rFonts w:ascii="Times New Roman" w:hAnsi="Times New Roman"/>
        </w:rPr>
        <w:t>em</w:t>
      </w:r>
      <w:r w:rsidR="00333AA1">
        <w:rPr>
          <w:rFonts w:ascii="Times New Roman" w:hAnsi="Times New Roman"/>
        </w:rPr>
        <w:t xml:space="preserve"> massive</w:t>
      </w:r>
      <w:r w:rsidR="00A139B5">
        <w:rPr>
          <w:rFonts w:ascii="Times New Roman" w:hAnsi="Times New Roman"/>
        </w:rPr>
        <w:t>n</w:t>
      </w:r>
      <w:r w:rsidR="00333AA1">
        <w:rPr>
          <w:rFonts w:ascii="Times New Roman" w:hAnsi="Times New Roman"/>
        </w:rPr>
        <w:t xml:space="preserve"> Abändern von </w:t>
      </w:r>
      <w:proofErr w:type="spellStart"/>
      <w:r w:rsidR="00333AA1">
        <w:rPr>
          <w:rFonts w:ascii="Times New Roman" w:hAnsi="Times New Roman"/>
        </w:rPr>
        <w:t>Umfrage</w:t>
      </w:r>
      <w:r w:rsidR="00333AA1">
        <w:rPr>
          <w:rFonts w:ascii="Times New Roman" w:hAnsi="Times New Roman"/>
        </w:rPr>
        <w:softHyphen/>
        <w:t>ergebnissen</w:t>
      </w:r>
      <w:proofErr w:type="spellEnd"/>
      <w:r w:rsidR="00333AA1">
        <w:rPr>
          <w:rFonts w:ascii="Times New Roman" w:hAnsi="Times New Roman"/>
        </w:rPr>
        <w:t xml:space="preserve"> </w:t>
      </w:r>
      <w:r w:rsidR="000B50A0">
        <w:rPr>
          <w:rFonts w:ascii="Times New Roman" w:hAnsi="Times New Roman"/>
        </w:rPr>
        <w:t xml:space="preserve">stehen </w:t>
      </w:r>
      <w:r w:rsidR="00175589">
        <w:rPr>
          <w:rFonts w:ascii="Times New Roman" w:hAnsi="Times New Roman"/>
        </w:rPr>
        <w:t>keine juristischen Hindernisse entgegen</w:t>
      </w:r>
      <w:r w:rsidR="00333AA1">
        <w:rPr>
          <w:rFonts w:ascii="Times New Roman" w:hAnsi="Times New Roman"/>
        </w:rPr>
        <w:t xml:space="preserve">. </w:t>
      </w:r>
      <w:r w:rsidR="00712933">
        <w:rPr>
          <w:rFonts w:ascii="Times New Roman" w:hAnsi="Times New Roman"/>
        </w:rPr>
        <w:t>Gewerbe- und Narrenfreiheit</w:t>
      </w:r>
      <w:r>
        <w:rPr>
          <w:rFonts w:ascii="Times New Roman" w:hAnsi="Times New Roman"/>
        </w:rPr>
        <w:t xml:space="preserve"> sind </w:t>
      </w:r>
      <w:r w:rsidR="00B36B7D">
        <w:rPr>
          <w:rFonts w:ascii="Times New Roman" w:hAnsi="Times New Roman"/>
        </w:rPr>
        <w:t>CH-</w:t>
      </w:r>
      <w:r>
        <w:rPr>
          <w:rFonts w:ascii="Times New Roman" w:hAnsi="Times New Roman"/>
        </w:rPr>
        <w:t>Grundrechte</w:t>
      </w:r>
      <w:r w:rsidR="00712933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Claude </w:t>
      </w:r>
      <w:r w:rsidR="00333AA1">
        <w:rPr>
          <w:rFonts w:ascii="Times New Roman" w:hAnsi="Times New Roman"/>
        </w:rPr>
        <w:t>Long</w:t>
      </w:r>
      <w:r w:rsidR="00333AA1">
        <w:rPr>
          <w:rFonts w:ascii="Times New Roman" w:hAnsi="Times New Roman"/>
        </w:rPr>
        <w:softHyphen/>
        <w:t>champ</w:t>
      </w:r>
      <w:r w:rsidR="000B50A0">
        <w:rPr>
          <w:rFonts w:ascii="Times New Roman" w:hAnsi="Times New Roman"/>
        </w:rPr>
        <w:t xml:space="preserve"> kann </w:t>
      </w:r>
      <w:r w:rsidR="00B36B7D">
        <w:rPr>
          <w:rFonts w:ascii="Times New Roman" w:hAnsi="Times New Roman"/>
        </w:rPr>
        <w:t xml:space="preserve">- </w:t>
      </w:r>
      <w:r w:rsidR="000B50A0">
        <w:rPr>
          <w:rFonts w:ascii="Times New Roman" w:hAnsi="Times New Roman"/>
        </w:rPr>
        <w:t>wie seine Zunftbrüder</w:t>
      </w:r>
      <w:r w:rsidR="00B36B7D">
        <w:rPr>
          <w:rFonts w:ascii="Times New Roman" w:hAnsi="Times New Roman"/>
        </w:rPr>
        <w:t xml:space="preserve"> -</w:t>
      </w:r>
      <w:r w:rsidR="000B50A0">
        <w:rPr>
          <w:rFonts w:ascii="Times New Roman" w:hAnsi="Times New Roman"/>
        </w:rPr>
        <w:t xml:space="preserve"> </w:t>
      </w:r>
      <w:r w:rsidR="00333AA1">
        <w:rPr>
          <w:rFonts w:ascii="Times New Roman" w:hAnsi="Times New Roman"/>
        </w:rPr>
        <w:t xml:space="preserve">tun und lassen </w:t>
      </w:r>
      <w:r w:rsidR="000B50A0">
        <w:rPr>
          <w:rFonts w:ascii="Times New Roman" w:hAnsi="Times New Roman"/>
        </w:rPr>
        <w:t>was er will</w:t>
      </w:r>
      <w:r w:rsidR="00333AA1">
        <w:rPr>
          <w:rFonts w:ascii="Times New Roman" w:hAnsi="Times New Roman"/>
        </w:rPr>
        <w:t>. Das Bundesgesetz über Radio und Fernsehen (RTVG) schränk</w:t>
      </w:r>
      <w:r w:rsidR="000D7CA1">
        <w:rPr>
          <w:rFonts w:ascii="Times New Roman" w:hAnsi="Times New Roman"/>
        </w:rPr>
        <w:t>t</w:t>
      </w:r>
      <w:r w:rsidR="00333AA1">
        <w:rPr>
          <w:rFonts w:ascii="Times New Roman" w:hAnsi="Times New Roman"/>
        </w:rPr>
        <w:t xml:space="preserve"> </w:t>
      </w:r>
      <w:r w:rsidR="000B50A0">
        <w:rPr>
          <w:rFonts w:ascii="Times New Roman" w:hAnsi="Times New Roman"/>
        </w:rPr>
        <w:t>seine</w:t>
      </w:r>
      <w:r w:rsidR="00AA717B">
        <w:rPr>
          <w:rFonts w:ascii="Times New Roman" w:hAnsi="Times New Roman"/>
        </w:rPr>
        <w:t xml:space="preserve"> Narrenfreiheit </w:t>
      </w:r>
      <w:r w:rsidR="00333AA1">
        <w:rPr>
          <w:rFonts w:ascii="Times New Roman" w:hAnsi="Times New Roman"/>
        </w:rPr>
        <w:t xml:space="preserve">nicht ein, wohl aber denjenigen </w:t>
      </w:r>
      <w:r w:rsidR="000B50A0">
        <w:rPr>
          <w:rFonts w:ascii="Times New Roman" w:hAnsi="Times New Roman"/>
        </w:rPr>
        <w:t>seines Brotgebers - der</w:t>
      </w:r>
      <w:r w:rsidR="00333AA1">
        <w:rPr>
          <w:rFonts w:ascii="Times New Roman" w:hAnsi="Times New Roman"/>
        </w:rPr>
        <w:t xml:space="preserve"> SRG. In Art. 4</w:t>
      </w:r>
    </w:p>
    <w:p w:rsidR="000D7CA1" w:rsidRPr="000D7CA1" w:rsidRDefault="000D7CA1" w:rsidP="000D7CA1">
      <w:pPr>
        <w:widowControl w:val="0"/>
        <w:spacing w:after="0" w:line="240" w:lineRule="auto"/>
        <w:ind w:left="-567" w:right="-709"/>
        <w:rPr>
          <w:rFonts w:ascii="Times New Roman" w:hAnsi="Times New Roman"/>
          <w:sz w:val="2"/>
          <w:szCs w:val="2"/>
        </w:rPr>
      </w:pPr>
    </w:p>
    <w:p w:rsidR="00333AA1" w:rsidRPr="00770861" w:rsidRDefault="00333AA1" w:rsidP="00333AA1">
      <w:pPr>
        <w:widowControl w:val="0"/>
        <w:spacing w:after="0" w:line="240" w:lineRule="auto"/>
        <w:ind w:left="-567" w:right="-709"/>
        <w:jc w:val="both"/>
        <w:rPr>
          <w:rFonts w:ascii="Times New Roman" w:hAnsi="Times New Roman"/>
          <w:sz w:val="8"/>
          <w:szCs w:val="8"/>
        </w:rPr>
      </w:pPr>
    </w:p>
    <w:p w:rsidR="00333AA1" w:rsidRPr="00770861" w:rsidRDefault="00734F27" w:rsidP="00333AA1">
      <w:pPr>
        <w:spacing w:after="0" w:line="240" w:lineRule="auto"/>
        <w:ind w:left="-567" w:right="-709"/>
        <w:jc w:val="center"/>
        <w:rPr>
          <w:rFonts w:ascii="Times New Roman" w:hAnsi="Times New Roman"/>
          <w:sz w:val="8"/>
          <w:szCs w:val="8"/>
        </w:rPr>
      </w:pPr>
      <w:r>
        <w:rPr>
          <w:rFonts w:ascii="Times New Roman" w:hAnsi="Times New Roman"/>
          <w:noProof/>
          <w:lang w:val="de-CH" w:eastAsia="de-CH"/>
        </w:rPr>
        <w:drawing>
          <wp:inline distT="0" distB="0" distL="0" distR="0">
            <wp:extent cx="4724400" cy="171450"/>
            <wp:effectExtent l="19050" t="0" r="0" b="0"/>
            <wp:docPr id="3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r="1431" b="868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lang w:val="de-CH" w:eastAsia="de-CH"/>
        </w:rPr>
        <w:drawing>
          <wp:inline distT="0" distB="0" distL="0" distR="0">
            <wp:extent cx="4695825" cy="523875"/>
            <wp:effectExtent l="19050" t="0" r="9525" b="0"/>
            <wp:docPr id="5" name="Bild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t="612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2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33AA1" w:rsidRPr="001E079F">
        <w:rPr>
          <w:rFonts w:ascii="Times New Roman" w:hAnsi="Times New Roman"/>
          <w:sz w:val="12"/>
          <w:szCs w:val="12"/>
        </w:rPr>
        <w:br/>
      </w:r>
    </w:p>
    <w:p w:rsidR="00333AA1" w:rsidRPr="00AD0467" w:rsidRDefault="00333AA1" w:rsidP="00333AA1">
      <w:pPr>
        <w:widowControl w:val="0"/>
        <w:spacing w:after="0" w:line="240" w:lineRule="auto"/>
        <w:ind w:left="-567" w:right="-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werden Mindestanfor</w:t>
      </w:r>
      <w:r>
        <w:rPr>
          <w:rFonts w:ascii="Times New Roman" w:hAnsi="Times New Roman"/>
        </w:rPr>
        <w:softHyphen/>
        <w:t>derungen an den P</w:t>
      </w:r>
      <w:r w:rsidRPr="00826E0F">
        <w:rPr>
          <w:rFonts w:ascii="Times New Roman" w:hAnsi="Times New Roman"/>
        </w:rPr>
        <w:t>rogramminhalt statuiert</w:t>
      </w:r>
      <w:r>
        <w:rPr>
          <w:rFonts w:ascii="Times New Roman" w:hAnsi="Times New Roman"/>
        </w:rPr>
        <w:t xml:space="preserve">. </w:t>
      </w:r>
      <w:r w:rsidRPr="00A86EEC">
        <w:rPr>
          <w:rFonts w:ascii="Times New Roman" w:hAnsi="Times New Roman"/>
        </w:rPr>
        <w:t xml:space="preserve">Es besteht kein Zweifel, dass </w:t>
      </w:r>
      <w:r>
        <w:rPr>
          <w:rFonts w:ascii="Times New Roman" w:hAnsi="Times New Roman"/>
        </w:rPr>
        <w:t>die SRG-</w:t>
      </w:r>
      <w:r w:rsidRPr="00A86EEC">
        <w:rPr>
          <w:rFonts w:ascii="Times New Roman" w:hAnsi="Times New Roman"/>
        </w:rPr>
        <w:t>Berichter</w:t>
      </w:r>
      <w:r>
        <w:rPr>
          <w:rFonts w:ascii="Times New Roman" w:hAnsi="Times New Roman"/>
        </w:rPr>
        <w:softHyphen/>
      </w:r>
      <w:r w:rsidRPr="00A86EEC">
        <w:rPr>
          <w:rFonts w:ascii="Times New Roman" w:hAnsi="Times New Roman"/>
        </w:rPr>
        <w:t xml:space="preserve">stattung über </w:t>
      </w:r>
      <w:r>
        <w:rPr>
          <w:rFonts w:ascii="Times New Roman" w:hAnsi="Times New Roman"/>
        </w:rPr>
        <w:t xml:space="preserve">(von ihr finanzierte) </w:t>
      </w:r>
      <w:r w:rsidRPr="00A86EEC">
        <w:rPr>
          <w:rFonts w:ascii="Times New Roman" w:hAnsi="Times New Roman"/>
        </w:rPr>
        <w:t xml:space="preserve">Meinungsumfragen </w:t>
      </w:r>
      <w:r>
        <w:rPr>
          <w:rFonts w:ascii="Times New Roman" w:hAnsi="Times New Roman"/>
        </w:rPr>
        <w:t xml:space="preserve">im Vorfeld von Wahlen </w:t>
      </w:r>
      <w:r w:rsidRPr="00A86EEC">
        <w:rPr>
          <w:rFonts w:ascii="Times New Roman" w:hAnsi="Times New Roman"/>
        </w:rPr>
        <w:t>zu redaktionellen Sendungen mit Infor</w:t>
      </w:r>
      <w:r>
        <w:rPr>
          <w:rFonts w:ascii="Times New Roman" w:hAnsi="Times New Roman"/>
        </w:rPr>
        <w:softHyphen/>
      </w:r>
      <w:r w:rsidRPr="00A86EEC">
        <w:rPr>
          <w:rFonts w:ascii="Times New Roman" w:hAnsi="Times New Roman"/>
        </w:rPr>
        <w:t>mationsgehalt gehör</w:t>
      </w:r>
      <w:r>
        <w:rPr>
          <w:rFonts w:ascii="Times New Roman" w:hAnsi="Times New Roman"/>
        </w:rPr>
        <w:t>t. Anstatt den Zuschauer in die Lage zu ver</w:t>
      </w:r>
      <w:r>
        <w:rPr>
          <w:rFonts w:ascii="Times New Roman" w:hAnsi="Times New Roman"/>
        </w:rPr>
        <w:softHyphen/>
        <w:t>setzen, sich über die politischen Kräfteverhält</w:t>
      </w:r>
      <w:r>
        <w:rPr>
          <w:rFonts w:ascii="Times New Roman" w:hAnsi="Times New Roman"/>
        </w:rPr>
        <w:softHyphen/>
        <w:t>nisse zum Zeitpunkt der Um</w:t>
      </w:r>
      <w:r>
        <w:rPr>
          <w:rFonts w:ascii="Times New Roman" w:hAnsi="Times New Roman"/>
        </w:rPr>
        <w:softHyphen/>
        <w:t>fra</w:t>
      </w:r>
      <w:r>
        <w:rPr>
          <w:rFonts w:ascii="Times New Roman" w:hAnsi="Times New Roman"/>
        </w:rPr>
        <w:softHyphen/>
        <w:t>ge eine eigene Meinung zu bilden, unter</w:t>
      </w:r>
      <w:r>
        <w:rPr>
          <w:rFonts w:ascii="Times New Roman" w:hAnsi="Times New Roman"/>
        </w:rPr>
        <w:softHyphen/>
        <w:t xml:space="preserve">nimmt die SRG alles - mit </w:t>
      </w:r>
      <w:r w:rsidR="009701EA">
        <w:rPr>
          <w:rFonts w:ascii="Times New Roman" w:hAnsi="Times New Roman"/>
        </w:rPr>
        <w:t xml:space="preserve">tatkräftiger </w:t>
      </w:r>
      <w:r>
        <w:rPr>
          <w:rFonts w:ascii="Times New Roman" w:hAnsi="Times New Roman"/>
        </w:rPr>
        <w:t xml:space="preserve">Schützenhilfe von Longchamp -, um den Zuschauer hinters Licht zu führen. </w:t>
      </w:r>
      <w:r w:rsidR="009701EA" w:rsidRPr="00BF22C6">
        <w:rPr>
          <w:rFonts w:ascii="Times New Roman" w:hAnsi="Times New Roman"/>
          <w:b/>
        </w:rPr>
        <w:t>Es</w:t>
      </w:r>
      <w:r w:rsidRPr="00BF22C6">
        <w:rPr>
          <w:rFonts w:ascii="Times New Roman" w:hAnsi="Times New Roman"/>
          <w:b/>
        </w:rPr>
        <w:t xml:space="preserve"> wird ein Stimmungsbild inszeniert, das in keiner Weise </w:t>
      </w:r>
      <w:r w:rsidR="00581E22" w:rsidRPr="00BF22C6">
        <w:rPr>
          <w:rFonts w:ascii="Times New Roman" w:hAnsi="Times New Roman"/>
          <w:b/>
        </w:rPr>
        <w:t>die Antworten der für die Umfrage ausge</w:t>
      </w:r>
      <w:r w:rsidR="006A3336">
        <w:rPr>
          <w:rFonts w:ascii="Times New Roman" w:hAnsi="Times New Roman"/>
          <w:b/>
        </w:rPr>
        <w:t>suchten</w:t>
      </w:r>
      <w:r w:rsidR="00F91F00">
        <w:rPr>
          <w:rFonts w:ascii="Times New Roman" w:hAnsi="Times New Roman"/>
          <w:b/>
        </w:rPr>
        <w:t xml:space="preserve"> - und auskunftswilligen -</w:t>
      </w:r>
      <w:r w:rsidR="00581E22" w:rsidRPr="00BF22C6">
        <w:rPr>
          <w:rFonts w:ascii="Times New Roman" w:hAnsi="Times New Roman"/>
          <w:b/>
        </w:rPr>
        <w:t xml:space="preserve"> Stimmbe</w:t>
      </w:r>
      <w:r w:rsidR="00F91F00">
        <w:rPr>
          <w:rFonts w:ascii="Times New Roman" w:hAnsi="Times New Roman"/>
          <w:b/>
        </w:rPr>
        <w:softHyphen/>
      </w:r>
      <w:r w:rsidR="00581E22" w:rsidRPr="00BF22C6">
        <w:rPr>
          <w:rFonts w:ascii="Times New Roman" w:hAnsi="Times New Roman"/>
          <w:b/>
        </w:rPr>
        <w:t>rechtigten widergibt</w:t>
      </w:r>
      <w:r w:rsidR="00581E22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Pr="00AD0467">
        <w:rPr>
          <w:rFonts w:ascii="Times New Roman" w:hAnsi="Times New Roman"/>
        </w:rPr>
        <w:t xml:space="preserve">Der </w:t>
      </w:r>
      <w:r>
        <w:rPr>
          <w:rFonts w:ascii="Times New Roman" w:hAnsi="Times New Roman"/>
        </w:rPr>
        <w:t>juris</w:t>
      </w:r>
      <w:r w:rsidR="00BF22C6">
        <w:rPr>
          <w:rFonts w:ascii="Times New Roman" w:hAnsi="Times New Roman"/>
        </w:rPr>
        <w:softHyphen/>
      </w:r>
      <w:r>
        <w:rPr>
          <w:rFonts w:ascii="Times New Roman" w:hAnsi="Times New Roman"/>
        </w:rPr>
        <w:t xml:space="preserve">tische </w:t>
      </w:r>
      <w:r w:rsidRPr="00AD0467">
        <w:rPr>
          <w:rFonts w:ascii="Times New Roman" w:hAnsi="Times New Roman"/>
        </w:rPr>
        <w:t>Tatbe</w:t>
      </w:r>
      <w:r>
        <w:rPr>
          <w:rFonts w:ascii="Times New Roman" w:hAnsi="Times New Roman"/>
        </w:rPr>
        <w:softHyphen/>
      </w:r>
      <w:r w:rsidRPr="00AD0467">
        <w:rPr>
          <w:rFonts w:ascii="Times New Roman" w:hAnsi="Times New Roman"/>
        </w:rPr>
        <w:t xml:space="preserve">stand der Täuschung </w:t>
      </w:r>
    </w:p>
    <w:p w:rsidR="00333AA1" w:rsidRPr="006A3336" w:rsidRDefault="00333AA1" w:rsidP="00333AA1">
      <w:pPr>
        <w:spacing w:after="0" w:line="240" w:lineRule="auto"/>
        <w:ind w:left="-567" w:right="-709"/>
        <w:jc w:val="center"/>
        <w:rPr>
          <w:rFonts w:ascii="Times New Roman" w:hAnsi="Times New Roman"/>
          <w:i/>
          <w:iCs/>
          <w:sz w:val="6"/>
          <w:szCs w:val="6"/>
        </w:rPr>
      </w:pPr>
    </w:p>
    <w:p w:rsidR="00333AA1" w:rsidRDefault="00333AA1" w:rsidP="00333AA1">
      <w:pPr>
        <w:spacing w:after="0" w:line="240" w:lineRule="auto"/>
        <w:ind w:left="-567" w:right="-709"/>
        <w:jc w:val="center"/>
        <w:rPr>
          <w:rFonts w:ascii="Times New Roman" w:hAnsi="Times New Roman"/>
          <w:b/>
          <w:i/>
          <w:iCs/>
          <w:sz w:val="24"/>
          <w:szCs w:val="24"/>
        </w:rPr>
      </w:pPr>
      <w:r w:rsidRPr="00AD0467">
        <w:rPr>
          <w:rFonts w:ascii="Times New Roman" w:hAnsi="Times New Roman"/>
          <w:i/>
          <w:iCs/>
        </w:rPr>
        <w:t xml:space="preserve"> </w:t>
      </w:r>
      <w:r w:rsidRPr="008C4AD0">
        <w:rPr>
          <w:rFonts w:ascii="Times New Roman" w:hAnsi="Times New Roman"/>
          <w:b/>
          <w:i/>
          <w:iCs/>
          <w:sz w:val="24"/>
          <w:szCs w:val="24"/>
        </w:rPr>
        <w:t>Erstellung oder Vorspiegelung falscher Tatsachen bzw. Unterdrückung wahrer Tatsachen</w:t>
      </w:r>
    </w:p>
    <w:p w:rsidR="00346795" w:rsidRPr="006A3336" w:rsidRDefault="00346795" w:rsidP="00333AA1">
      <w:pPr>
        <w:spacing w:after="0" w:line="240" w:lineRule="auto"/>
        <w:ind w:left="-567" w:right="-709"/>
        <w:jc w:val="center"/>
        <w:rPr>
          <w:rFonts w:ascii="Times New Roman" w:hAnsi="Times New Roman"/>
          <w:b/>
          <w:i/>
          <w:iCs/>
          <w:sz w:val="8"/>
          <w:szCs w:val="8"/>
        </w:rPr>
      </w:pPr>
    </w:p>
    <w:p w:rsidR="00581E22" w:rsidRDefault="00333AA1" w:rsidP="006A3336">
      <w:pPr>
        <w:spacing w:after="140" w:line="240" w:lineRule="auto"/>
        <w:ind w:left="-567" w:right="-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ist für die SRG bei der Berichterstattung über ihre Umfragen zur Routine geworden. </w:t>
      </w:r>
    </w:p>
    <w:p w:rsidR="00F43BDE" w:rsidRPr="00CD3072" w:rsidRDefault="00F43BDE" w:rsidP="006A3336">
      <w:pPr>
        <w:numPr>
          <w:ilvl w:val="0"/>
          <w:numId w:val="4"/>
        </w:numPr>
        <w:spacing w:after="140" w:line="240" w:lineRule="auto"/>
        <w:ind w:left="-284" w:right="-567"/>
        <w:jc w:val="both"/>
        <w:rPr>
          <w:rFonts w:ascii="Times New Roman" w:hAnsi="Times New Roman"/>
          <w:b/>
          <w:sz w:val="24"/>
          <w:szCs w:val="24"/>
        </w:rPr>
      </w:pPr>
      <w:r w:rsidRPr="00CD3072">
        <w:rPr>
          <w:rFonts w:ascii="Times New Roman" w:hAnsi="Times New Roman"/>
          <w:b/>
          <w:sz w:val="24"/>
          <w:szCs w:val="24"/>
        </w:rPr>
        <w:t>Erstellung oder Vorspiegelung falscher Tatsachen</w:t>
      </w:r>
    </w:p>
    <w:p w:rsidR="00F43BDE" w:rsidRDefault="006A3336" w:rsidP="00AA717B">
      <w:pPr>
        <w:numPr>
          <w:ilvl w:val="0"/>
          <w:numId w:val="5"/>
        </w:numPr>
        <w:spacing w:after="60" w:line="240" w:lineRule="auto"/>
        <w:ind w:left="0" w:right="-709" w:hanging="426"/>
        <w:jc w:val="both"/>
        <w:rPr>
          <w:rFonts w:ascii="Times New Roman" w:hAnsi="Times New Roman"/>
        </w:rPr>
      </w:pPr>
      <w:r w:rsidRPr="001C495D">
        <w:rPr>
          <w:rFonts w:ascii="Times New Roman" w:hAnsi="Times New Roman"/>
        </w:rPr>
        <w:t>Die SRG führt in allen Sendungen aus, die Umfrage sei vom</w:t>
      </w:r>
      <w:r w:rsidR="00F43BDE" w:rsidRPr="001C495D">
        <w:rPr>
          <w:rFonts w:ascii="Times New Roman" w:hAnsi="Times New Roman"/>
        </w:rPr>
        <w:t xml:space="preserve"> Forschungsinstitut </w:t>
      </w:r>
      <w:proofErr w:type="spellStart"/>
      <w:r w:rsidR="00F43BDE" w:rsidRPr="001C495D">
        <w:rPr>
          <w:rFonts w:ascii="Times New Roman" w:hAnsi="Times New Roman"/>
        </w:rPr>
        <w:t>gfs.bern</w:t>
      </w:r>
      <w:proofErr w:type="spellEnd"/>
      <w:r w:rsidR="00F43BDE" w:rsidRPr="001C495D">
        <w:rPr>
          <w:rFonts w:ascii="Times New Roman" w:hAnsi="Times New Roman"/>
        </w:rPr>
        <w:t xml:space="preserve"> </w:t>
      </w:r>
      <w:r w:rsidRPr="001C495D">
        <w:rPr>
          <w:rFonts w:ascii="Times New Roman" w:hAnsi="Times New Roman"/>
        </w:rPr>
        <w:t>durchgeführt wor</w:t>
      </w:r>
      <w:r w:rsidRPr="001C495D">
        <w:rPr>
          <w:rFonts w:ascii="Times New Roman" w:hAnsi="Times New Roman"/>
        </w:rPr>
        <w:softHyphen/>
        <w:t xml:space="preserve">den. Das ist nachweislich falsch und wird von </w:t>
      </w:r>
      <w:proofErr w:type="spellStart"/>
      <w:r w:rsidRPr="001C495D">
        <w:rPr>
          <w:rFonts w:ascii="Times New Roman" w:hAnsi="Times New Roman"/>
        </w:rPr>
        <w:t>gfs.bern</w:t>
      </w:r>
      <w:proofErr w:type="spellEnd"/>
      <w:r w:rsidRPr="001C495D">
        <w:rPr>
          <w:rFonts w:ascii="Times New Roman" w:hAnsi="Times New Roman"/>
        </w:rPr>
        <w:t xml:space="preserve"> </w:t>
      </w:r>
      <w:r w:rsidR="001C495D">
        <w:rPr>
          <w:rFonts w:ascii="Times New Roman" w:hAnsi="Times New Roman"/>
        </w:rPr>
        <w:t xml:space="preserve">gar </w:t>
      </w:r>
      <w:r w:rsidRPr="001C495D">
        <w:rPr>
          <w:rFonts w:ascii="Times New Roman" w:hAnsi="Times New Roman"/>
        </w:rPr>
        <w:t xml:space="preserve">nicht behauptet. </w:t>
      </w:r>
      <w:proofErr w:type="spellStart"/>
      <w:r w:rsidR="0061403B">
        <w:rPr>
          <w:rFonts w:ascii="Times New Roman" w:hAnsi="Times New Roman"/>
        </w:rPr>
        <w:t>G</w:t>
      </w:r>
      <w:r w:rsidR="002C2E50">
        <w:rPr>
          <w:rFonts w:ascii="Times New Roman" w:hAnsi="Times New Roman"/>
        </w:rPr>
        <w:t>fs.bern</w:t>
      </w:r>
      <w:proofErr w:type="spellEnd"/>
      <w:r w:rsidRPr="001C495D">
        <w:rPr>
          <w:rFonts w:ascii="Times New Roman" w:hAnsi="Times New Roman"/>
        </w:rPr>
        <w:t xml:space="preserve"> </w:t>
      </w:r>
      <w:r w:rsidR="00AA717B">
        <w:rPr>
          <w:rFonts w:ascii="Times New Roman" w:hAnsi="Times New Roman"/>
        </w:rPr>
        <w:t xml:space="preserve">ist </w:t>
      </w:r>
      <w:r w:rsidR="0061403B" w:rsidRPr="001C495D">
        <w:rPr>
          <w:rFonts w:ascii="Times New Roman" w:hAnsi="Times New Roman"/>
        </w:rPr>
        <w:t>ein reiner Bürobe</w:t>
      </w:r>
      <w:r w:rsidR="0061403B">
        <w:rPr>
          <w:rFonts w:ascii="Times New Roman" w:hAnsi="Times New Roman"/>
        </w:rPr>
        <w:softHyphen/>
        <w:t>trieb mit ein</w:t>
      </w:r>
      <w:r w:rsidR="0061403B" w:rsidRPr="001C495D">
        <w:rPr>
          <w:rFonts w:ascii="Times New Roman" w:hAnsi="Times New Roman"/>
        </w:rPr>
        <w:t xml:space="preserve"> </w:t>
      </w:r>
      <w:r w:rsidR="0061403B">
        <w:rPr>
          <w:rFonts w:ascii="Times New Roman" w:hAnsi="Times New Roman"/>
        </w:rPr>
        <w:t>paar</w:t>
      </w:r>
      <w:r w:rsidR="0061403B" w:rsidRPr="001C495D">
        <w:rPr>
          <w:rFonts w:ascii="Times New Roman" w:hAnsi="Times New Roman"/>
        </w:rPr>
        <w:t xml:space="preserve"> Mitarbeite</w:t>
      </w:r>
      <w:r w:rsidR="0061403B">
        <w:rPr>
          <w:rFonts w:ascii="Times New Roman" w:hAnsi="Times New Roman"/>
        </w:rPr>
        <w:t>rn und</w:t>
      </w:r>
      <w:r w:rsidR="0061403B" w:rsidRPr="001C495D">
        <w:rPr>
          <w:rFonts w:ascii="Times New Roman" w:hAnsi="Times New Roman"/>
        </w:rPr>
        <w:t xml:space="preserve"> </w:t>
      </w:r>
      <w:r w:rsidR="0061403B">
        <w:rPr>
          <w:rFonts w:ascii="Times New Roman" w:hAnsi="Times New Roman"/>
        </w:rPr>
        <w:t xml:space="preserve">beschäftigt </w:t>
      </w:r>
      <w:r w:rsidR="00F43BDE" w:rsidRPr="001C495D">
        <w:rPr>
          <w:rFonts w:ascii="Times New Roman" w:hAnsi="Times New Roman"/>
        </w:rPr>
        <w:t>kei</w:t>
      </w:r>
      <w:r w:rsidRPr="001C495D">
        <w:rPr>
          <w:rFonts w:ascii="Times New Roman" w:hAnsi="Times New Roman"/>
        </w:rPr>
        <w:softHyphen/>
      </w:r>
      <w:r w:rsidR="00F43BDE" w:rsidRPr="001C495D">
        <w:rPr>
          <w:rFonts w:ascii="Times New Roman" w:hAnsi="Times New Roman"/>
        </w:rPr>
        <w:t>ne Inter</w:t>
      </w:r>
      <w:r w:rsidR="001C495D">
        <w:rPr>
          <w:rFonts w:ascii="Times New Roman" w:hAnsi="Times New Roman"/>
        </w:rPr>
        <w:softHyphen/>
      </w:r>
      <w:r w:rsidR="00F43BDE" w:rsidRPr="001C495D">
        <w:rPr>
          <w:rFonts w:ascii="Times New Roman" w:hAnsi="Times New Roman"/>
        </w:rPr>
        <w:t>viewer und</w:t>
      </w:r>
      <w:r w:rsidR="00C3701A" w:rsidRPr="001C495D">
        <w:rPr>
          <w:rFonts w:ascii="Times New Roman" w:hAnsi="Times New Roman"/>
        </w:rPr>
        <w:t xml:space="preserve"> </w:t>
      </w:r>
      <w:r w:rsidR="00F43BDE" w:rsidRPr="001C495D">
        <w:rPr>
          <w:rFonts w:ascii="Times New Roman" w:hAnsi="Times New Roman"/>
        </w:rPr>
        <w:t>führt keine Umfragen durch.</w:t>
      </w:r>
      <w:r w:rsidR="0059443D" w:rsidRPr="001C495D">
        <w:rPr>
          <w:rFonts w:ascii="Times New Roman" w:hAnsi="Times New Roman"/>
        </w:rPr>
        <w:t xml:space="preserve"> </w:t>
      </w:r>
      <w:r w:rsidR="0061403B">
        <w:rPr>
          <w:rFonts w:ascii="Times New Roman" w:hAnsi="Times New Roman"/>
        </w:rPr>
        <w:t>Longchamps</w:t>
      </w:r>
      <w:r w:rsidRPr="001C495D">
        <w:rPr>
          <w:rFonts w:ascii="Times New Roman" w:hAnsi="Times New Roman"/>
        </w:rPr>
        <w:t xml:space="preserve"> Forschungsinstitut</w:t>
      </w:r>
      <w:r w:rsidR="00F43BDE" w:rsidRPr="001C495D">
        <w:rPr>
          <w:rFonts w:ascii="Times New Roman" w:hAnsi="Times New Roman"/>
        </w:rPr>
        <w:t xml:space="preserve"> </w:t>
      </w:r>
      <w:r w:rsidR="00F43BDE" w:rsidRPr="001C495D">
        <w:rPr>
          <w:rFonts w:ascii="Times New Roman" w:hAnsi="Times New Roman"/>
          <w:b/>
        </w:rPr>
        <w:t>kauft</w:t>
      </w:r>
      <w:r w:rsidR="00F43BDE" w:rsidRPr="001C495D">
        <w:rPr>
          <w:rFonts w:ascii="Times New Roman" w:hAnsi="Times New Roman"/>
        </w:rPr>
        <w:t xml:space="preserve"> Umfrage-Ergebnisse beim </w:t>
      </w:r>
      <w:proofErr w:type="spellStart"/>
      <w:r w:rsidR="00F43BDE" w:rsidRPr="00274DCF">
        <w:rPr>
          <w:rFonts w:ascii="Times New Roman" w:hAnsi="Times New Roman"/>
          <w:b/>
        </w:rPr>
        <w:t>gfs.Befra</w:t>
      </w:r>
      <w:r w:rsidR="002C2E50" w:rsidRPr="00274DCF">
        <w:rPr>
          <w:rFonts w:ascii="Times New Roman" w:hAnsi="Times New Roman"/>
          <w:b/>
        </w:rPr>
        <w:softHyphen/>
      </w:r>
      <w:r w:rsidR="00F43BDE" w:rsidRPr="00274DCF">
        <w:rPr>
          <w:rFonts w:ascii="Times New Roman" w:hAnsi="Times New Roman"/>
          <w:b/>
        </w:rPr>
        <w:t>gungs</w:t>
      </w:r>
      <w:r w:rsidRPr="00274DCF">
        <w:rPr>
          <w:rFonts w:ascii="Times New Roman" w:hAnsi="Times New Roman"/>
          <w:b/>
        </w:rPr>
        <w:softHyphen/>
      </w:r>
      <w:r w:rsidR="00F43BDE" w:rsidRPr="00274DCF">
        <w:rPr>
          <w:rFonts w:ascii="Times New Roman" w:hAnsi="Times New Roman"/>
          <w:b/>
        </w:rPr>
        <w:t>dienst</w:t>
      </w:r>
      <w:proofErr w:type="spellEnd"/>
      <w:r w:rsidR="00F43BDE" w:rsidRPr="001C495D">
        <w:rPr>
          <w:rFonts w:ascii="Times New Roman" w:hAnsi="Times New Roman"/>
        </w:rPr>
        <w:t xml:space="preserve"> in Zürich ein</w:t>
      </w:r>
      <w:r w:rsidR="00346795" w:rsidRPr="001C495D">
        <w:rPr>
          <w:rFonts w:ascii="Times New Roman" w:hAnsi="Times New Roman"/>
        </w:rPr>
        <w:t>,</w:t>
      </w:r>
      <w:r w:rsidR="00F43BDE" w:rsidRPr="001C495D">
        <w:rPr>
          <w:rFonts w:ascii="Times New Roman" w:hAnsi="Times New Roman"/>
        </w:rPr>
        <w:t xml:space="preserve"> einem tatsächlichen und eigenstän</w:t>
      </w:r>
      <w:r w:rsidR="001C495D" w:rsidRPr="001C495D">
        <w:rPr>
          <w:rFonts w:ascii="Times New Roman" w:hAnsi="Times New Roman"/>
        </w:rPr>
        <w:t>digen Umfrage-Institut, welches</w:t>
      </w:r>
      <w:r w:rsidR="00F43BDE" w:rsidRPr="001C495D">
        <w:rPr>
          <w:rFonts w:ascii="Times New Roman" w:hAnsi="Times New Roman"/>
        </w:rPr>
        <w:t xml:space="preserve"> </w:t>
      </w:r>
      <w:r w:rsidR="001C495D">
        <w:rPr>
          <w:rFonts w:ascii="Times New Roman" w:hAnsi="Times New Roman"/>
        </w:rPr>
        <w:t>ca.</w:t>
      </w:r>
      <w:r w:rsidR="00F43BDE" w:rsidRPr="001C495D">
        <w:rPr>
          <w:rFonts w:ascii="Times New Roman" w:hAnsi="Times New Roman"/>
        </w:rPr>
        <w:t>150 Inter</w:t>
      </w:r>
      <w:r w:rsidR="00B439D2">
        <w:rPr>
          <w:rFonts w:ascii="Times New Roman" w:hAnsi="Times New Roman"/>
        </w:rPr>
        <w:softHyphen/>
      </w:r>
      <w:r w:rsidR="00F43BDE" w:rsidRPr="001C495D">
        <w:rPr>
          <w:rFonts w:ascii="Times New Roman" w:hAnsi="Times New Roman"/>
        </w:rPr>
        <w:t>vie</w:t>
      </w:r>
      <w:r w:rsidRPr="001C495D">
        <w:rPr>
          <w:rFonts w:ascii="Times New Roman" w:hAnsi="Times New Roman"/>
        </w:rPr>
        <w:softHyphen/>
      </w:r>
      <w:r w:rsidR="00F43BDE" w:rsidRPr="001C495D">
        <w:rPr>
          <w:rFonts w:ascii="Times New Roman" w:hAnsi="Times New Roman"/>
        </w:rPr>
        <w:t xml:space="preserve">wer beschäftigt und </w:t>
      </w:r>
      <w:r w:rsidR="0061403B">
        <w:rPr>
          <w:rFonts w:ascii="Times New Roman" w:hAnsi="Times New Roman"/>
        </w:rPr>
        <w:t xml:space="preserve">viele </w:t>
      </w:r>
      <w:r w:rsidR="005B29CE">
        <w:rPr>
          <w:rFonts w:ascii="Times New Roman" w:hAnsi="Times New Roman"/>
        </w:rPr>
        <w:t>Kunden</w:t>
      </w:r>
      <w:r w:rsidR="00F43BDE" w:rsidRPr="001C495D">
        <w:rPr>
          <w:rFonts w:ascii="Times New Roman" w:hAnsi="Times New Roman"/>
        </w:rPr>
        <w:t xml:space="preserve"> </w:t>
      </w:r>
      <w:r w:rsidR="005B29CE">
        <w:rPr>
          <w:rFonts w:ascii="Times New Roman" w:hAnsi="Times New Roman"/>
        </w:rPr>
        <w:t>hat</w:t>
      </w:r>
      <w:r w:rsidR="00F43BDE" w:rsidRPr="001C495D">
        <w:rPr>
          <w:rFonts w:ascii="Times New Roman" w:hAnsi="Times New Roman"/>
        </w:rPr>
        <w:t xml:space="preserve">. </w:t>
      </w:r>
      <w:r w:rsidR="0093100B">
        <w:rPr>
          <w:rFonts w:ascii="Times New Roman" w:hAnsi="Times New Roman"/>
        </w:rPr>
        <w:t xml:space="preserve">De facto ist </w:t>
      </w:r>
      <w:r w:rsidR="005B29CE" w:rsidRPr="0093100B">
        <w:rPr>
          <w:rFonts w:ascii="Times New Roman" w:hAnsi="Times New Roman"/>
          <w:b/>
        </w:rPr>
        <w:t>Long</w:t>
      </w:r>
      <w:r w:rsidR="005B29CE" w:rsidRPr="0093100B">
        <w:rPr>
          <w:rFonts w:ascii="Times New Roman" w:hAnsi="Times New Roman"/>
          <w:b/>
        </w:rPr>
        <w:softHyphen/>
        <w:t>champs</w:t>
      </w:r>
      <w:r w:rsidR="001C495D">
        <w:rPr>
          <w:rFonts w:ascii="Times New Roman" w:hAnsi="Times New Roman"/>
        </w:rPr>
        <w:t xml:space="preserve"> </w:t>
      </w:r>
      <w:r w:rsidR="001C495D" w:rsidRPr="0093100B">
        <w:rPr>
          <w:rFonts w:ascii="Times New Roman" w:hAnsi="Times New Roman"/>
          <w:b/>
        </w:rPr>
        <w:t>Forschungsinstitut</w:t>
      </w:r>
      <w:r w:rsidR="001C495D">
        <w:rPr>
          <w:rFonts w:ascii="Times New Roman" w:hAnsi="Times New Roman"/>
        </w:rPr>
        <w:t xml:space="preserve"> </w:t>
      </w:r>
      <w:proofErr w:type="spellStart"/>
      <w:r w:rsidR="005B29CE">
        <w:rPr>
          <w:rFonts w:ascii="Times New Roman" w:hAnsi="Times New Roman"/>
        </w:rPr>
        <w:t>gfs.bern</w:t>
      </w:r>
      <w:proofErr w:type="spellEnd"/>
      <w:r w:rsidR="005B29CE">
        <w:rPr>
          <w:rFonts w:ascii="Times New Roman" w:hAnsi="Times New Roman"/>
        </w:rPr>
        <w:t xml:space="preserve"> </w:t>
      </w:r>
      <w:r w:rsidR="00F43BDE" w:rsidRPr="0093100B">
        <w:rPr>
          <w:rFonts w:ascii="Times New Roman" w:hAnsi="Times New Roman"/>
          <w:b/>
        </w:rPr>
        <w:t>ein</w:t>
      </w:r>
      <w:r w:rsidR="00F43BDE" w:rsidRPr="001C495D">
        <w:rPr>
          <w:rFonts w:ascii="Times New Roman" w:hAnsi="Times New Roman"/>
        </w:rPr>
        <w:t xml:space="preserve"> </w:t>
      </w:r>
      <w:r w:rsidR="00F43BDE" w:rsidRPr="0093100B">
        <w:rPr>
          <w:rFonts w:ascii="Times New Roman" w:hAnsi="Times New Roman"/>
          <w:b/>
        </w:rPr>
        <w:t>Prozentzahlen</w:t>
      </w:r>
      <w:r w:rsidR="00F43BDE" w:rsidRPr="001C495D">
        <w:rPr>
          <w:rFonts w:ascii="Times New Roman" w:hAnsi="Times New Roman"/>
        </w:rPr>
        <w:t>-</w:t>
      </w:r>
      <w:r w:rsidR="00F43BDE" w:rsidRPr="0093100B">
        <w:rPr>
          <w:rFonts w:ascii="Times New Roman" w:hAnsi="Times New Roman"/>
          <w:b/>
        </w:rPr>
        <w:t>Handelsbetrieb</w:t>
      </w:r>
      <w:r w:rsidR="002C2E50">
        <w:rPr>
          <w:rFonts w:ascii="Times New Roman" w:hAnsi="Times New Roman"/>
        </w:rPr>
        <w:t xml:space="preserve"> </w:t>
      </w:r>
      <w:r w:rsidR="00697575">
        <w:rPr>
          <w:rFonts w:ascii="Times New Roman" w:hAnsi="Times New Roman"/>
        </w:rPr>
        <w:t>-</w:t>
      </w:r>
      <w:r w:rsidR="002C2E50">
        <w:rPr>
          <w:rFonts w:ascii="Times New Roman" w:hAnsi="Times New Roman"/>
        </w:rPr>
        <w:t xml:space="preserve"> genauer ein Daten-Zwi</w:t>
      </w:r>
      <w:r w:rsidR="005B29CE">
        <w:rPr>
          <w:rFonts w:ascii="Times New Roman" w:hAnsi="Times New Roman"/>
        </w:rPr>
        <w:softHyphen/>
      </w:r>
      <w:r w:rsidR="002C2E50">
        <w:rPr>
          <w:rFonts w:ascii="Times New Roman" w:hAnsi="Times New Roman"/>
        </w:rPr>
        <w:t>schenhänd</w:t>
      </w:r>
      <w:r w:rsidR="005B29CE">
        <w:rPr>
          <w:rFonts w:ascii="Times New Roman" w:hAnsi="Times New Roman"/>
        </w:rPr>
        <w:softHyphen/>
      </w:r>
      <w:r w:rsidR="002C2E50">
        <w:rPr>
          <w:rFonts w:ascii="Times New Roman" w:hAnsi="Times New Roman"/>
        </w:rPr>
        <w:t>ler -</w:t>
      </w:r>
      <w:r w:rsidR="0059443D" w:rsidRPr="001C495D">
        <w:rPr>
          <w:rFonts w:ascii="Times New Roman" w:hAnsi="Times New Roman"/>
        </w:rPr>
        <w:t>,</w:t>
      </w:r>
      <w:r w:rsidR="00BA7B05" w:rsidRPr="001C495D">
        <w:rPr>
          <w:rFonts w:ascii="Times New Roman" w:hAnsi="Times New Roman"/>
        </w:rPr>
        <w:t xml:space="preserve"> </w:t>
      </w:r>
      <w:r w:rsidR="0059443D" w:rsidRPr="001C495D">
        <w:rPr>
          <w:rFonts w:ascii="Times New Roman" w:hAnsi="Times New Roman"/>
        </w:rPr>
        <w:t>der Umfrageergebnisse einkauft</w:t>
      </w:r>
      <w:r w:rsidR="00346795" w:rsidRPr="001C495D">
        <w:rPr>
          <w:rFonts w:ascii="Times New Roman" w:hAnsi="Times New Roman"/>
        </w:rPr>
        <w:t>,</w:t>
      </w:r>
      <w:r w:rsidR="0059443D" w:rsidRPr="001C495D">
        <w:rPr>
          <w:rFonts w:ascii="Times New Roman" w:hAnsi="Times New Roman"/>
        </w:rPr>
        <w:t xml:space="preserve"> mit einer „Marge“ </w:t>
      </w:r>
      <w:r w:rsidR="00346795" w:rsidRPr="001C495D">
        <w:rPr>
          <w:rFonts w:ascii="Times New Roman" w:hAnsi="Times New Roman"/>
        </w:rPr>
        <w:t xml:space="preserve">versieht und </w:t>
      </w:r>
      <w:r w:rsidR="0059443D" w:rsidRPr="001C495D">
        <w:rPr>
          <w:rFonts w:ascii="Times New Roman" w:hAnsi="Times New Roman"/>
        </w:rPr>
        <w:t>an die SRG weiterverkauft.</w:t>
      </w:r>
      <w:r w:rsidR="00F43BDE" w:rsidRPr="001C495D">
        <w:rPr>
          <w:rFonts w:ascii="Times New Roman" w:hAnsi="Times New Roman"/>
        </w:rPr>
        <w:t xml:space="preserve"> </w:t>
      </w:r>
    </w:p>
    <w:p w:rsidR="006243DB" w:rsidRPr="001C495D" w:rsidRDefault="006243DB" w:rsidP="00AA717B">
      <w:pPr>
        <w:numPr>
          <w:ilvl w:val="0"/>
          <w:numId w:val="5"/>
        </w:numPr>
        <w:spacing w:after="80" w:line="240" w:lineRule="auto"/>
        <w:ind w:left="0" w:right="-709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Der </w:t>
      </w:r>
      <w:proofErr w:type="spellStart"/>
      <w:r>
        <w:rPr>
          <w:rFonts w:ascii="Times New Roman" w:hAnsi="Times New Roman"/>
        </w:rPr>
        <w:t>gfs.Befragungsdienst</w:t>
      </w:r>
      <w:proofErr w:type="spellEnd"/>
      <w:r w:rsidRPr="001C495D">
        <w:rPr>
          <w:rFonts w:ascii="Times New Roman" w:hAnsi="Times New Roman"/>
        </w:rPr>
        <w:t xml:space="preserve"> teil</w:t>
      </w:r>
      <w:r>
        <w:rPr>
          <w:rFonts w:ascii="Times New Roman" w:hAnsi="Times New Roman"/>
        </w:rPr>
        <w:t>t</w:t>
      </w:r>
      <w:r w:rsidRPr="001C495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seinen</w:t>
      </w:r>
      <w:r w:rsidRPr="001C495D">
        <w:rPr>
          <w:rFonts w:ascii="Times New Roman" w:hAnsi="Times New Roman"/>
        </w:rPr>
        <w:t xml:space="preserve"> Kunden mit, wie </w:t>
      </w:r>
      <w:proofErr w:type="spellStart"/>
      <w:r w:rsidRPr="001C495D">
        <w:rPr>
          <w:rFonts w:ascii="Times New Roman" w:hAnsi="Times New Roman"/>
        </w:rPr>
        <w:t>gross</w:t>
      </w:r>
      <w:proofErr w:type="spellEnd"/>
      <w:r w:rsidRPr="001C495D">
        <w:rPr>
          <w:rFonts w:ascii="Times New Roman" w:hAnsi="Times New Roman"/>
        </w:rPr>
        <w:t xml:space="preserve"> die Ausfallrate bei der Umfrage </w:t>
      </w:r>
      <w:r w:rsidR="00840E5A">
        <w:rPr>
          <w:rFonts w:ascii="Times New Roman" w:hAnsi="Times New Roman"/>
        </w:rPr>
        <w:t xml:space="preserve">ist </w:t>
      </w:r>
      <w:r w:rsidRPr="001C495D">
        <w:rPr>
          <w:rFonts w:ascii="Times New Roman" w:hAnsi="Times New Roman"/>
        </w:rPr>
        <w:t>(Interview-Verwei</w:t>
      </w:r>
      <w:r w:rsidRPr="001C495D">
        <w:rPr>
          <w:rFonts w:ascii="Times New Roman" w:hAnsi="Times New Roman"/>
        </w:rPr>
        <w:softHyphen/>
        <w:t>gerung, nicht erreich</w:t>
      </w:r>
      <w:r w:rsidRPr="001C495D">
        <w:rPr>
          <w:rFonts w:ascii="Times New Roman" w:hAnsi="Times New Roman"/>
        </w:rPr>
        <w:softHyphen/>
        <w:t xml:space="preserve">bar etc.). </w:t>
      </w:r>
      <w:r w:rsidR="00CF186B">
        <w:rPr>
          <w:rFonts w:ascii="Times New Roman" w:hAnsi="Times New Roman"/>
        </w:rPr>
        <w:t>D</w:t>
      </w:r>
      <w:r w:rsidRPr="001C495D">
        <w:rPr>
          <w:rFonts w:ascii="Times New Roman" w:hAnsi="Times New Roman"/>
        </w:rPr>
        <w:t xml:space="preserve">ie </w:t>
      </w:r>
      <w:r w:rsidR="00CF186B">
        <w:rPr>
          <w:rFonts w:ascii="Times New Roman" w:hAnsi="Times New Roman"/>
        </w:rPr>
        <w:t xml:space="preserve">zentrale </w:t>
      </w:r>
      <w:r w:rsidRPr="001C495D">
        <w:rPr>
          <w:rFonts w:ascii="Times New Roman" w:hAnsi="Times New Roman"/>
        </w:rPr>
        <w:t xml:space="preserve">Information </w:t>
      </w:r>
      <w:r w:rsidR="00C754E7">
        <w:rPr>
          <w:rFonts w:ascii="Times New Roman" w:hAnsi="Times New Roman"/>
        </w:rPr>
        <w:t>hält</w:t>
      </w:r>
      <w:r w:rsidRPr="001C495D">
        <w:rPr>
          <w:rFonts w:ascii="Times New Roman" w:hAnsi="Times New Roman"/>
        </w:rPr>
        <w:t xml:space="preserve"> Longchamp </w:t>
      </w:r>
      <w:r w:rsidR="00C754E7">
        <w:rPr>
          <w:rFonts w:ascii="Times New Roman" w:hAnsi="Times New Roman"/>
        </w:rPr>
        <w:t xml:space="preserve">unter </w:t>
      </w:r>
      <w:r w:rsidR="009466AE">
        <w:rPr>
          <w:rFonts w:ascii="Times New Roman" w:hAnsi="Times New Roman"/>
        </w:rPr>
        <w:t>Verschluss</w:t>
      </w:r>
      <w:r w:rsidR="00C754E7">
        <w:rPr>
          <w:rFonts w:ascii="Times New Roman" w:hAnsi="Times New Roman"/>
        </w:rPr>
        <w:t>:</w:t>
      </w:r>
      <w:r w:rsidRPr="001C495D">
        <w:rPr>
          <w:rFonts w:ascii="Times New Roman" w:hAnsi="Times New Roman"/>
        </w:rPr>
        <w:t xml:space="preserve"> </w:t>
      </w:r>
      <w:r w:rsidRPr="009466AE">
        <w:rPr>
          <w:rFonts w:ascii="Times New Roman" w:hAnsi="Times New Roman"/>
          <w:b/>
        </w:rPr>
        <w:t>Von der</w:t>
      </w:r>
      <w:r w:rsidRPr="001C495D">
        <w:rPr>
          <w:rFonts w:ascii="Times New Roman" w:hAnsi="Times New Roman"/>
        </w:rPr>
        <w:t xml:space="preserve"> </w:t>
      </w:r>
      <w:r w:rsidR="00697575" w:rsidRPr="009466AE">
        <w:rPr>
          <w:rFonts w:ascii="Times New Roman" w:hAnsi="Times New Roman"/>
          <w:b/>
        </w:rPr>
        <w:t>überwältigenden</w:t>
      </w:r>
      <w:r w:rsidRPr="001C495D">
        <w:rPr>
          <w:rFonts w:ascii="Times New Roman" w:hAnsi="Times New Roman"/>
        </w:rPr>
        <w:t xml:space="preserve"> </w:t>
      </w:r>
      <w:r w:rsidRPr="009466AE">
        <w:rPr>
          <w:rFonts w:ascii="Times New Roman" w:hAnsi="Times New Roman"/>
          <w:b/>
        </w:rPr>
        <w:t>Mehrheit</w:t>
      </w:r>
      <w:r w:rsidRPr="001C495D">
        <w:rPr>
          <w:rFonts w:ascii="Times New Roman" w:hAnsi="Times New Roman"/>
        </w:rPr>
        <w:t xml:space="preserve"> </w:t>
      </w:r>
      <w:r w:rsidRPr="009466AE">
        <w:rPr>
          <w:rFonts w:ascii="Times New Roman" w:hAnsi="Times New Roman"/>
          <w:b/>
        </w:rPr>
        <w:t>der</w:t>
      </w:r>
      <w:r w:rsidRPr="001C495D">
        <w:rPr>
          <w:rFonts w:ascii="Times New Roman" w:hAnsi="Times New Roman"/>
        </w:rPr>
        <w:t xml:space="preserve"> </w:t>
      </w:r>
      <w:r w:rsidRPr="009466AE">
        <w:rPr>
          <w:rFonts w:ascii="Times New Roman" w:hAnsi="Times New Roman"/>
          <w:b/>
        </w:rPr>
        <w:t>Stimmbe</w:t>
      </w:r>
      <w:r w:rsidRPr="009466AE">
        <w:rPr>
          <w:rFonts w:ascii="Times New Roman" w:hAnsi="Times New Roman"/>
          <w:b/>
        </w:rPr>
        <w:softHyphen/>
        <w:t>rech</w:t>
      </w:r>
      <w:r w:rsidRPr="009466AE">
        <w:rPr>
          <w:rFonts w:ascii="Times New Roman" w:hAnsi="Times New Roman"/>
          <w:b/>
        </w:rPr>
        <w:softHyphen/>
        <w:t>tigten</w:t>
      </w:r>
      <w:r w:rsidRPr="001C495D">
        <w:rPr>
          <w:rFonts w:ascii="Times New Roman" w:hAnsi="Times New Roman"/>
        </w:rPr>
        <w:t xml:space="preserve"> </w:t>
      </w:r>
      <w:r w:rsidRPr="009466AE">
        <w:rPr>
          <w:rFonts w:ascii="Times New Roman" w:hAnsi="Times New Roman"/>
          <w:b/>
        </w:rPr>
        <w:t>ist</w:t>
      </w:r>
      <w:r w:rsidRPr="001C495D">
        <w:rPr>
          <w:rFonts w:ascii="Times New Roman" w:hAnsi="Times New Roman"/>
        </w:rPr>
        <w:t xml:space="preserve"> </w:t>
      </w:r>
      <w:r w:rsidRPr="009466AE">
        <w:rPr>
          <w:rFonts w:ascii="Times New Roman" w:hAnsi="Times New Roman"/>
          <w:b/>
        </w:rPr>
        <w:t>keine</w:t>
      </w:r>
      <w:r w:rsidRPr="001C495D">
        <w:rPr>
          <w:rFonts w:ascii="Times New Roman" w:hAnsi="Times New Roman"/>
        </w:rPr>
        <w:t xml:space="preserve"> I</w:t>
      </w:r>
      <w:r w:rsidRPr="009466AE">
        <w:rPr>
          <w:rFonts w:ascii="Times New Roman" w:hAnsi="Times New Roman"/>
          <w:b/>
        </w:rPr>
        <w:t>nformation</w:t>
      </w:r>
      <w:r w:rsidRPr="001C495D">
        <w:rPr>
          <w:rFonts w:ascii="Times New Roman" w:hAnsi="Times New Roman"/>
        </w:rPr>
        <w:t xml:space="preserve"> </w:t>
      </w:r>
      <w:r w:rsidRPr="009466AE">
        <w:rPr>
          <w:rFonts w:ascii="Times New Roman" w:hAnsi="Times New Roman"/>
          <w:b/>
        </w:rPr>
        <w:t>zu</w:t>
      </w:r>
      <w:r w:rsidRPr="001C495D">
        <w:rPr>
          <w:rFonts w:ascii="Times New Roman" w:hAnsi="Times New Roman"/>
        </w:rPr>
        <w:t xml:space="preserve"> </w:t>
      </w:r>
      <w:r w:rsidRPr="009466AE">
        <w:rPr>
          <w:rFonts w:ascii="Times New Roman" w:hAnsi="Times New Roman"/>
          <w:b/>
        </w:rPr>
        <w:t>erhalten</w:t>
      </w:r>
      <w:r w:rsidRPr="001C495D">
        <w:rPr>
          <w:rFonts w:ascii="Times New Roman" w:hAnsi="Times New Roman"/>
        </w:rPr>
        <w:t xml:space="preserve">! Es werden </w:t>
      </w:r>
      <w:r w:rsidR="009466AE">
        <w:rPr>
          <w:rFonts w:ascii="Times New Roman" w:hAnsi="Times New Roman"/>
        </w:rPr>
        <w:t>daher</w:t>
      </w:r>
      <w:r w:rsidRPr="001C495D">
        <w:rPr>
          <w:rFonts w:ascii="Times New Roman" w:hAnsi="Times New Roman"/>
        </w:rPr>
        <w:t xml:space="preserve"> solan</w:t>
      </w:r>
      <w:r>
        <w:rPr>
          <w:rFonts w:ascii="Times New Roman" w:hAnsi="Times New Roman"/>
        </w:rPr>
        <w:softHyphen/>
      </w:r>
      <w:r w:rsidRPr="001C495D">
        <w:rPr>
          <w:rFonts w:ascii="Times New Roman" w:hAnsi="Times New Roman"/>
        </w:rPr>
        <w:t>ge Telefonnummern ausgelost</w:t>
      </w:r>
      <w:r w:rsidR="0022424A">
        <w:rPr>
          <w:rFonts w:ascii="Times New Roman" w:hAnsi="Times New Roman"/>
        </w:rPr>
        <w:t xml:space="preserve"> und angerufen</w:t>
      </w:r>
      <w:r w:rsidRPr="001C495D">
        <w:rPr>
          <w:rFonts w:ascii="Times New Roman" w:hAnsi="Times New Roman"/>
        </w:rPr>
        <w:t>, bis 2000</w:t>
      </w:r>
      <w:r w:rsidRPr="001C495D">
        <w:rPr>
          <w:rFonts w:ascii="Times New Roman" w:hAnsi="Times New Roman"/>
          <w:b/>
        </w:rPr>
        <w:t xml:space="preserve"> </w:t>
      </w:r>
      <w:proofErr w:type="spellStart"/>
      <w:r w:rsidRPr="001C495D">
        <w:rPr>
          <w:rFonts w:ascii="Times New Roman" w:hAnsi="Times New Roman"/>
          <w:b/>
        </w:rPr>
        <w:t>aussa</w:t>
      </w:r>
      <w:r w:rsidRPr="001C495D">
        <w:rPr>
          <w:rFonts w:ascii="Times New Roman" w:hAnsi="Times New Roman"/>
          <w:b/>
        </w:rPr>
        <w:softHyphen/>
        <w:t>ge</w:t>
      </w:r>
      <w:r w:rsidRPr="001C495D">
        <w:rPr>
          <w:rFonts w:ascii="Times New Roman" w:hAnsi="Times New Roman"/>
          <w:b/>
        </w:rPr>
        <w:softHyphen/>
        <w:t>willige</w:t>
      </w:r>
      <w:proofErr w:type="spellEnd"/>
      <w:r w:rsidRPr="001C495D">
        <w:rPr>
          <w:rFonts w:ascii="Times New Roman" w:hAnsi="Times New Roman"/>
        </w:rPr>
        <w:t xml:space="preserve"> Stimmbe</w:t>
      </w:r>
      <w:r w:rsidRPr="001C495D">
        <w:rPr>
          <w:rFonts w:ascii="Times New Roman" w:hAnsi="Times New Roman"/>
        </w:rPr>
        <w:softHyphen/>
        <w:t>rech</w:t>
      </w:r>
      <w:r w:rsidRPr="001C495D">
        <w:rPr>
          <w:rFonts w:ascii="Times New Roman" w:hAnsi="Times New Roman"/>
        </w:rPr>
        <w:softHyphen/>
        <w:t>tigte zusammen getrom</w:t>
      </w:r>
      <w:r w:rsidR="00840E5A">
        <w:rPr>
          <w:rFonts w:ascii="Times New Roman" w:hAnsi="Times New Roman"/>
        </w:rPr>
        <w:softHyphen/>
      </w:r>
      <w:r w:rsidRPr="001C495D">
        <w:rPr>
          <w:rFonts w:ascii="Times New Roman" w:hAnsi="Times New Roman"/>
        </w:rPr>
        <w:t xml:space="preserve">melt </w:t>
      </w:r>
      <w:r w:rsidR="00840E5A">
        <w:rPr>
          <w:rFonts w:ascii="Times New Roman" w:hAnsi="Times New Roman"/>
        </w:rPr>
        <w:t>sind</w:t>
      </w:r>
      <w:r w:rsidRPr="001C495D">
        <w:rPr>
          <w:rFonts w:ascii="Times New Roman" w:hAnsi="Times New Roman"/>
        </w:rPr>
        <w:t xml:space="preserve">. Dafür müssen </w:t>
      </w:r>
      <w:r>
        <w:rPr>
          <w:rFonts w:ascii="Times New Roman" w:hAnsi="Times New Roman"/>
        </w:rPr>
        <w:t>rund</w:t>
      </w:r>
      <w:r w:rsidRPr="001C495D">
        <w:rPr>
          <w:rFonts w:ascii="Times New Roman" w:hAnsi="Times New Roman"/>
        </w:rPr>
        <w:t xml:space="preserve"> </w:t>
      </w:r>
      <w:r w:rsidRPr="0022424A">
        <w:rPr>
          <w:rFonts w:ascii="Times New Roman" w:hAnsi="Times New Roman"/>
          <w:b/>
        </w:rPr>
        <w:t>sechzehntausend</w:t>
      </w:r>
      <w:r w:rsidRPr="001C495D">
        <w:rPr>
          <w:rFonts w:ascii="Times New Roman" w:hAnsi="Times New Roman"/>
        </w:rPr>
        <w:t xml:space="preserve"> Telefonnum</w:t>
      </w:r>
      <w:r w:rsidRPr="001C495D">
        <w:rPr>
          <w:rFonts w:ascii="Times New Roman" w:hAnsi="Times New Roman"/>
        </w:rPr>
        <w:softHyphen/>
        <w:t>mern aus dem Festnetz der Swisscom aus</w:t>
      </w:r>
      <w:r w:rsidR="00840E5A">
        <w:rPr>
          <w:rFonts w:ascii="Times New Roman" w:hAnsi="Times New Roman"/>
        </w:rPr>
        <w:softHyphen/>
      </w:r>
      <w:r w:rsidRPr="001C495D">
        <w:rPr>
          <w:rFonts w:ascii="Times New Roman" w:hAnsi="Times New Roman"/>
        </w:rPr>
        <w:t>gelost werden.</w:t>
      </w:r>
      <w:r w:rsidRPr="001C495D">
        <w:rPr>
          <w:rFonts w:ascii="Times New Roman" w:hAnsi="Times New Roman"/>
          <w:b/>
        </w:rPr>
        <w:t xml:space="preserve"> Wenn das dem Zuschauer offen</w:t>
      </w:r>
      <w:r>
        <w:rPr>
          <w:rFonts w:ascii="Times New Roman" w:hAnsi="Times New Roman"/>
          <w:b/>
        </w:rPr>
        <w:t>bart</w:t>
      </w:r>
      <w:r w:rsidRPr="001C495D">
        <w:rPr>
          <w:rFonts w:ascii="Times New Roman" w:hAnsi="Times New Roman"/>
          <w:b/>
        </w:rPr>
        <w:t xml:space="preserve"> würde, wäre es ihm von vor</w:t>
      </w:r>
      <w:r w:rsidRPr="001C495D">
        <w:rPr>
          <w:rFonts w:ascii="Times New Roman" w:hAnsi="Times New Roman"/>
          <w:b/>
        </w:rPr>
        <w:softHyphen/>
        <w:t>ne</w:t>
      </w:r>
      <w:r w:rsidRPr="001C495D">
        <w:rPr>
          <w:rFonts w:ascii="Times New Roman" w:hAnsi="Times New Roman"/>
          <w:b/>
        </w:rPr>
        <w:softHyphen/>
        <w:t>he</w:t>
      </w:r>
      <w:r w:rsidRPr="001C495D">
        <w:rPr>
          <w:rFonts w:ascii="Times New Roman" w:hAnsi="Times New Roman"/>
          <w:b/>
        </w:rPr>
        <w:softHyphen/>
        <w:t>rein klar, dass die</w:t>
      </w:r>
      <w:r w:rsidR="00274DCF">
        <w:rPr>
          <w:rFonts w:ascii="Times New Roman" w:hAnsi="Times New Roman"/>
          <w:b/>
        </w:rPr>
        <w:t xml:space="preserve"> mit</w:t>
      </w:r>
      <w:r w:rsidRPr="001C495D">
        <w:rPr>
          <w:rFonts w:ascii="Times New Roman" w:hAnsi="Times New Roman"/>
          <w:b/>
        </w:rPr>
        <w:t xml:space="preserve"> </w:t>
      </w:r>
      <w:r w:rsidR="00274DCF">
        <w:rPr>
          <w:rFonts w:ascii="Times New Roman" w:hAnsi="Times New Roman"/>
          <w:b/>
        </w:rPr>
        <w:t>Fanfare</w:t>
      </w:r>
      <w:r w:rsidR="0093100B">
        <w:rPr>
          <w:rFonts w:ascii="Times New Roman" w:hAnsi="Times New Roman"/>
          <w:b/>
        </w:rPr>
        <w:t xml:space="preserve"> verkündeten Er</w:t>
      </w:r>
      <w:r w:rsidRPr="001C495D">
        <w:rPr>
          <w:rFonts w:ascii="Times New Roman" w:hAnsi="Times New Roman"/>
          <w:b/>
        </w:rPr>
        <w:t>gebnisse nicht viel besagen kön</w:t>
      </w:r>
      <w:r w:rsidRPr="001C495D">
        <w:rPr>
          <w:rFonts w:ascii="Times New Roman" w:hAnsi="Times New Roman"/>
          <w:b/>
        </w:rPr>
        <w:softHyphen/>
        <w:t xml:space="preserve">nen, weil </w:t>
      </w:r>
      <w:r>
        <w:rPr>
          <w:rFonts w:ascii="Times New Roman" w:hAnsi="Times New Roman"/>
          <w:b/>
        </w:rPr>
        <w:t xml:space="preserve">die </w:t>
      </w:r>
      <w:r w:rsidR="00B439D2">
        <w:rPr>
          <w:rFonts w:ascii="Times New Roman" w:hAnsi="Times New Roman"/>
          <w:b/>
        </w:rPr>
        <w:t>Wahl</w:t>
      </w:r>
      <w:r>
        <w:rPr>
          <w:rFonts w:ascii="Times New Roman" w:hAnsi="Times New Roman"/>
          <w:b/>
        </w:rPr>
        <w:t>ab</w:t>
      </w:r>
      <w:r w:rsidR="0093100B">
        <w:rPr>
          <w:rFonts w:ascii="Times New Roman" w:hAnsi="Times New Roman"/>
          <w:b/>
        </w:rPr>
        <w:softHyphen/>
      </w:r>
      <w:r>
        <w:rPr>
          <w:rFonts w:ascii="Times New Roman" w:hAnsi="Times New Roman"/>
          <w:b/>
        </w:rPr>
        <w:t>sicht</w:t>
      </w:r>
      <w:r w:rsidRPr="001C495D">
        <w:rPr>
          <w:rFonts w:ascii="Times New Roman" w:hAnsi="Times New Roman"/>
          <w:b/>
        </w:rPr>
        <w:t xml:space="preserve"> der </w:t>
      </w:r>
      <w:r w:rsidR="0022424A">
        <w:rPr>
          <w:rFonts w:ascii="Times New Roman" w:hAnsi="Times New Roman"/>
          <w:b/>
        </w:rPr>
        <w:t>für die Um</w:t>
      </w:r>
      <w:r w:rsidR="00274DCF">
        <w:rPr>
          <w:rFonts w:ascii="Times New Roman" w:hAnsi="Times New Roman"/>
          <w:b/>
        </w:rPr>
        <w:softHyphen/>
      </w:r>
      <w:r w:rsidR="0022424A">
        <w:rPr>
          <w:rFonts w:ascii="Times New Roman" w:hAnsi="Times New Roman"/>
          <w:b/>
        </w:rPr>
        <w:t>frage ausgelos</w:t>
      </w:r>
      <w:r w:rsidR="0022424A">
        <w:rPr>
          <w:rFonts w:ascii="Times New Roman" w:hAnsi="Times New Roman"/>
          <w:b/>
        </w:rPr>
        <w:softHyphen/>
        <w:t xml:space="preserve">ten </w:t>
      </w:r>
      <w:r w:rsidRPr="001C495D">
        <w:rPr>
          <w:rFonts w:ascii="Times New Roman" w:hAnsi="Times New Roman"/>
          <w:b/>
        </w:rPr>
        <w:t>Stimm</w:t>
      </w:r>
      <w:r w:rsidR="00840E5A">
        <w:rPr>
          <w:rFonts w:ascii="Times New Roman" w:hAnsi="Times New Roman"/>
          <w:b/>
        </w:rPr>
        <w:softHyphen/>
      </w:r>
      <w:r w:rsidRPr="001C495D">
        <w:rPr>
          <w:rFonts w:ascii="Times New Roman" w:hAnsi="Times New Roman"/>
          <w:b/>
        </w:rPr>
        <w:t>berech</w:t>
      </w:r>
      <w:r>
        <w:rPr>
          <w:rFonts w:ascii="Times New Roman" w:hAnsi="Times New Roman"/>
          <w:b/>
        </w:rPr>
        <w:softHyphen/>
      </w:r>
      <w:r w:rsidRPr="001C495D">
        <w:rPr>
          <w:rFonts w:ascii="Times New Roman" w:hAnsi="Times New Roman"/>
          <w:b/>
        </w:rPr>
        <w:t>tig</w:t>
      </w:r>
      <w:r>
        <w:rPr>
          <w:rFonts w:ascii="Times New Roman" w:hAnsi="Times New Roman"/>
          <w:b/>
        </w:rPr>
        <w:softHyphen/>
      </w:r>
      <w:r w:rsidRPr="001C495D">
        <w:rPr>
          <w:rFonts w:ascii="Times New Roman" w:hAnsi="Times New Roman"/>
          <w:b/>
        </w:rPr>
        <w:t xml:space="preserve">ten zum </w:t>
      </w:r>
      <w:proofErr w:type="spellStart"/>
      <w:r w:rsidR="00DC5F3D">
        <w:rPr>
          <w:rFonts w:ascii="Times New Roman" w:hAnsi="Times New Roman"/>
          <w:b/>
        </w:rPr>
        <w:t>aller</w:t>
      </w:r>
      <w:r w:rsidRPr="001C495D">
        <w:rPr>
          <w:rFonts w:ascii="Times New Roman" w:hAnsi="Times New Roman"/>
          <w:b/>
        </w:rPr>
        <w:t>grössten</w:t>
      </w:r>
      <w:proofErr w:type="spellEnd"/>
      <w:r w:rsidRPr="001C495D">
        <w:rPr>
          <w:rFonts w:ascii="Times New Roman" w:hAnsi="Times New Roman"/>
          <w:b/>
        </w:rPr>
        <w:t xml:space="preserve"> Teil unbekannt bleibt</w:t>
      </w:r>
      <w:r w:rsidRPr="001C495D">
        <w:rPr>
          <w:rFonts w:ascii="Times New Roman" w:hAnsi="Times New Roman"/>
        </w:rPr>
        <w:t>. Diese schweigende Mehrheit ist die Achilles</w:t>
      </w:r>
      <w:r w:rsidR="00840E5A">
        <w:rPr>
          <w:rFonts w:ascii="Times New Roman" w:hAnsi="Times New Roman"/>
        </w:rPr>
        <w:softHyphen/>
        <w:t>f</w:t>
      </w:r>
      <w:r w:rsidRPr="001C495D">
        <w:rPr>
          <w:rFonts w:ascii="Times New Roman" w:hAnsi="Times New Roman"/>
        </w:rPr>
        <w:t>erse jeder Umfrage</w:t>
      </w:r>
    </w:p>
    <w:p w:rsidR="006243DB" w:rsidRPr="00666501" w:rsidRDefault="006243DB" w:rsidP="00AA717B">
      <w:pPr>
        <w:widowControl w:val="0"/>
        <w:numPr>
          <w:ilvl w:val="0"/>
          <w:numId w:val="5"/>
        </w:numPr>
        <w:spacing w:after="60" w:line="240" w:lineRule="auto"/>
        <w:ind w:left="0" w:right="-567" w:hanging="426"/>
        <w:jc w:val="both"/>
        <w:rPr>
          <w:rFonts w:ascii="Times New Roman" w:hAnsi="Times New Roman"/>
        </w:rPr>
      </w:pPr>
      <w:r w:rsidRPr="00666501">
        <w:rPr>
          <w:rFonts w:ascii="Times New Roman" w:hAnsi="Times New Roman"/>
        </w:rPr>
        <w:t xml:space="preserve">Die SRG behauptet, die Umfragen seien „repräsentativ“. Es würden 2000 Stimmberechtigte befragt. Das ist irreführend, weil weniger als 1000 davon als teilnahmewillig eingestuft werden. </w:t>
      </w:r>
      <w:r w:rsidR="00CF186B" w:rsidRPr="00666501">
        <w:rPr>
          <w:rFonts w:ascii="Times New Roman" w:hAnsi="Times New Roman"/>
        </w:rPr>
        <w:t>Die Folge davon ist, dass</w:t>
      </w:r>
      <w:r w:rsidRPr="00666501">
        <w:rPr>
          <w:rFonts w:ascii="Times New Roman" w:hAnsi="Times New Roman"/>
        </w:rPr>
        <w:t xml:space="preserve"> </w:t>
      </w:r>
      <w:r w:rsidR="00666501" w:rsidRPr="00666501">
        <w:rPr>
          <w:rFonts w:ascii="Times New Roman" w:hAnsi="Times New Roman"/>
        </w:rPr>
        <w:t>der</w:t>
      </w:r>
      <w:r w:rsidRPr="00666501">
        <w:rPr>
          <w:rFonts w:ascii="Times New Roman" w:hAnsi="Times New Roman"/>
        </w:rPr>
        <w:t xml:space="preserve"> Fehlerbereich für Parteistärken nicht +/-2.2% beträgt, sondern +/-3.2% und mehr. </w:t>
      </w:r>
      <w:r w:rsidRPr="00666501">
        <w:rPr>
          <w:rFonts w:ascii="Times New Roman" w:hAnsi="Times New Roman"/>
          <w:b/>
        </w:rPr>
        <w:t>Die SVP kam nicht auf 28.0%, sondern auf irgendwo zwischen 24.8 und 31.2%, die SP nicht auf 20.5%, sondern auf 17.3 bis 23.7%, usw.</w:t>
      </w:r>
      <w:r w:rsidRPr="00666501">
        <w:rPr>
          <w:rFonts w:ascii="Times New Roman" w:hAnsi="Times New Roman"/>
        </w:rPr>
        <w:t xml:space="preserve"> Nur, wer hat das nicht gewusst? Wer braucht dafür eine Umfrage? Dass der Fehlerbereich nicht +/-2.2%, sondern +/-3.2% und mehr beträgt, </w:t>
      </w:r>
      <w:r w:rsidR="00CF186B" w:rsidRPr="00666501">
        <w:rPr>
          <w:rFonts w:ascii="Times New Roman" w:hAnsi="Times New Roman"/>
        </w:rPr>
        <w:t>ist</w:t>
      </w:r>
      <w:r w:rsidRPr="00666501">
        <w:rPr>
          <w:rFonts w:ascii="Times New Roman" w:hAnsi="Times New Roman"/>
        </w:rPr>
        <w:t xml:space="preserve"> Longchamp </w:t>
      </w:r>
      <w:r w:rsidR="00CF186B" w:rsidRPr="00666501">
        <w:rPr>
          <w:rFonts w:ascii="Times New Roman" w:hAnsi="Times New Roman"/>
        </w:rPr>
        <w:t>wohlbekannt</w:t>
      </w:r>
      <w:r w:rsidRPr="00666501">
        <w:rPr>
          <w:rFonts w:ascii="Times New Roman" w:hAnsi="Times New Roman"/>
        </w:rPr>
        <w:t xml:space="preserve">. Er hat </w:t>
      </w:r>
      <w:r w:rsidR="00CF186B" w:rsidRPr="00666501">
        <w:rPr>
          <w:rFonts w:ascii="Times New Roman" w:hAnsi="Times New Roman"/>
        </w:rPr>
        <w:t>das</w:t>
      </w:r>
      <w:r w:rsidRPr="00666501">
        <w:rPr>
          <w:rFonts w:ascii="Times New Roman" w:hAnsi="Times New Roman"/>
        </w:rPr>
        <w:t xml:space="preserve"> </w:t>
      </w:r>
      <w:r w:rsidR="00666501" w:rsidRPr="00666501">
        <w:rPr>
          <w:rFonts w:ascii="Times New Roman" w:hAnsi="Times New Roman"/>
        </w:rPr>
        <w:t xml:space="preserve">der SRG </w:t>
      </w:r>
      <w:r w:rsidR="00CF186B" w:rsidRPr="00666501">
        <w:rPr>
          <w:rFonts w:ascii="Times New Roman" w:hAnsi="Times New Roman"/>
        </w:rPr>
        <w:t xml:space="preserve">- nach </w:t>
      </w:r>
      <w:r w:rsidR="00666501">
        <w:rPr>
          <w:rFonts w:ascii="Times New Roman" w:hAnsi="Times New Roman"/>
        </w:rPr>
        <w:lastRenderedPageBreak/>
        <w:t xml:space="preserve">dem Motto </w:t>
      </w:r>
      <w:r w:rsidR="00666501" w:rsidRPr="00FF6D0D">
        <w:rPr>
          <w:rFonts w:ascii="Times New Roman" w:hAnsi="Times New Roman"/>
          <w:i/>
        </w:rPr>
        <w:t>ein</w:t>
      </w:r>
      <w:r w:rsidR="00CF186B" w:rsidRPr="00FF6D0D">
        <w:rPr>
          <w:rFonts w:ascii="Times New Roman" w:hAnsi="Times New Roman"/>
          <w:i/>
        </w:rPr>
        <w:t xml:space="preserve"> Bild sagt mehr als tausend Worte</w:t>
      </w:r>
      <w:r w:rsidR="00CF186B" w:rsidRPr="00666501">
        <w:rPr>
          <w:rFonts w:ascii="Times New Roman" w:hAnsi="Times New Roman"/>
        </w:rPr>
        <w:t xml:space="preserve"> - </w:t>
      </w:r>
      <w:r w:rsidRPr="00666501">
        <w:rPr>
          <w:rFonts w:ascii="Times New Roman" w:hAnsi="Times New Roman"/>
        </w:rPr>
        <w:t xml:space="preserve">im </w:t>
      </w:r>
      <w:r w:rsidR="00666501">
        <w:rPr>
          <w:rFonts w:ascii="Times New Roman" w:hAnsi="Times New Roman"/>
        </w:rPr>
        <w:t>Wahlb</w:t>
      </w:r>
      <w:r w:rsidRPr="00666501">
        <w:rPr>
          <w:rFonts w:ascii="Times New Roman" w:hAnsi="Times New Roman"/>
        </w:rPr>
        <w:t xml:space="preserve">arometer 2005 </w:t>
      </w:r>
      <w:r w:rsidR="00CF186B" w:rsidRPr="00666501">
        <w:rPr>
          <w:rFonts w:ascii="Times New Roman" w:hAnsi="Times New Roman"/>
        </w:rPr>
        <w:t>wie folgt</w:t>
      </w:r>
      <w:r w:rsidRPr="00666501">
        <w:rPr>
          <w:rFonts w:ascii="Times New Roman" w:hAnsi="Times New Roman"/>
        </w:rPr>
        <w:t xml:space="preserve"> </w:t>
      </w:r>
      <w:r w:rsidR="000664C4">
        <w:rPr>
          <w:rFonts w:ascii="Times New Roman" w:hAnsi="Times New Roman"/>
        </w:rPr>
        <w:t>vermittelt</w:t>
      </w:r>
      <w:r>
        <w:rPr>
          <w:rStyle w:val="Funotenzeichen"/>
          <w:rFonts w:ascii="Times New Roman" w:hAnsi="Times New Roman"/>
        </w:rPr>
        <w:footnoteReference w:id="3"/>
      </w:r>
    </w:p>
    <w:p w:rsidR="00D310CE" w:rsidRDefault="00D310CE" w:rsidP="006243DB">
      <w:pPr>
        <w:widowControl w:val="0"/>
        <w:spacing w:after="60" w:line="240" w:lineRule="auto"/>
        <w:ind w:left="74" w:right="-567"/>
        <w:jc w:val="both"/>
        <w:rPr>
          <w:rFonts w:ascii="Times New Roman" w:hAnsi="Times New Roman"/>
          <w:sz w:val="2"/>
          <w:szCs w:val="2"/>
        </w:rPr>
      </w:pPr>
      <w:r w:rsidRPr="00D310CE">
        <w:rPr>
          <w:rFonts w:ascii="Times New Roman" w:hAnsi="Times New Roman"/>
          <w:noProof/>
          <w:lang w:val="de-CH" w:eastAsia="de-CH"/>
        </w:rPr>
        <w:drawing>
          <wp:inline distT="0" distB="0" distL="0" distR="0">
            <wp:extent cx="4800600" cy="3438525"/>
            <wp:effectExtent l="19050" t="0" r="0" b="0"/>
            <wp:docPr id="2" name="Bild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343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10CE" w:rsidRPr="00D310CE" w:rsidRDefault="00D310CE" w:rsidP="006243DB">
      <w:pPr>
        <w:widowControl w:val="0"/>
        <w:spacing w:after="60" w:line="240" w:lineRule="auto"/>
        <w:ind w:left="74" w:right="-567"/>
        <w:jc w:val="both"/>
        <w:rPr>
          <w:rFonts w:ascii="Times New Roman" w:hAnsi="Times New Roman"/>
          <w:sz w:val="2"/>
          <w:szCs w:val="2"/>
        </w:rPr>
      </w:pPr>
    </w:p>
    <w:p w:rsidR="00D310CE" w:rsidRPr="00D310CE" w:rsidRDefault="00D310CE" w:rsidP="00770861">
      <w:pPr>
        <w:pStyle w:val="Listenabsatz"/>
        <w:numPr>
          <w:ilvl w:val="0"/>
          <w:numId w:val="4"/>
        </w:numPr>
        <w:spacing w:after="60" w:line="240" w:lineRule="auto"/>
        <w:ind w:left="-284" w:right="-567" w:hanging="283"/>
        <w:jc w:val="both"/>
        <w:rPr>
          <w:rFonts w:ascii="Times New Roman" w:hAnsi="Times New Roman"/>
          <w:b/>
          <w:sz w:val="24"/>
          <w:szCs w:val="24"/>
        </w:rPr>
      </w:pPr>
      <w:r w:rsidRPr="00D310CE">
        <w:rPr>
          <w:rFonts w:ascii="Times New Roman" w:hAnsi="Times New Roman"/>
          <w:b/>
          <w:sz w:val="24"/>
          <w:szCs w:val="24"/>
        </w:rPr>
        <w:t>Unterdrückung wahrer Tatsachen</w:t>
      </w:r>
    </w:p>
    <w:p w:rsidR="00D310CE" w:rsidRPr="00770861" w:rsidRDefault="00D310CE" w:rsidP="00D310CE">
      <w:pPr>
        <w:pStyle w:val="Listenabsatz"/>
        <w:spacing w:after="60" w:line="240" w:lineRule="auto"/>
        <w:ind w:left="360" w:right="-567"/>
        <w:jc w:val="both"/>
        <w:rPr>
          <w:rFonts w:ascii="Times New Roman" w:hAnsi="Times New Roman"/>
          <w:b/>
          <w:sz w:val="8"/>
          <w:szCs w:val="8"/>
        </w:rPr>
      </w:pPr>
    </w:p>
    <w:p w:rsidR="004D10A7" w:rsidRDefault="00D310CE" w:rsidP="008874AE">
      <w:pPr>
        <w:numPr>
          <w:ilvl w:val="0"/>
          <w:numId w:val="5"/>
        </w:numPr>
        <w:spacing w:after="60" w:line="240" w:lineRule="auto"/>
        <w:ind w:left="0" w:right="-567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Während </w:t>
      </w:r>
      <w:r w:rsidR="00672E9C">
        <w:rPr>
          <w:rFonts w:ascii="Times New Roman" w:hAnsi="Times New Roman"/>
        </w:rPr>
        <w:t>bei Abstimmungs</w:t>
      </w:r>
      <w:r w:rsidR="0056506B">
        <w:rPr>
          <w:rFonts w:ascii="Times New Roman" w:hAnsi="Times New Roman"/>
        </w:rPr>
        <w:t xml:space="preserve">-Umfragen </w:t>
      </w:r>
      <w:r w:rsidR="00672E9C">
        <w:rPr>
          <w:rFonts w:ascii="Times New Roman" w:hAnsi="Times New Roman"/>
        </w:rPr>
        <w:t xml:space="preserve">die SRG den Anteil der </w:t>
      </w:r>
      <w:r>
        <w:rPr>
          <w:rFonts w:ascii="Times New Roman" w:hAnsi="Times New Roman"/>
        </w:rPr>
        <w:t>Unentschlossene</w:t>
      </w:r>
      <w:r w:rsidR="0056506B">
        <w:rPr>
          <w:rFonts w:ascii="Times New Roman" w:hAnsi="Times New Roman"/>
        </w:rPr>
        <w:t>n</w:t>
      </w:r>
      <w:r>
        <w:rPr>
          <w:rFonts w:ascii="Times New Roman" w:hAnsi="Times New Roman"/>
        </w:rPr>
        <w:t xml:space="preserve"> </w:t>
      </w:r>
      <w:r w:rsidR="00697575">
        <w:rPr>
          <w:rFonts w:ascii="Times New Roman" w:hAnsi="Times New Roman"/>
        </w:rPr>
        <w:t>bekannt gibt</w:t>
      </w:r>
      <w:r>
        <w:rPr>
          <w:rFonts w:ascii="Times New Roman" w:hAnsi="Times New Roman"/>
        </w:rPr>
        <w:t xml:space="preserve">, </w:t>
      </w:r>
      <w:r w:rsidR="0056506B">
        <w:rPr>
          <w:rFonts w:ascii="Times New Roman" w:hAnsi="Times New Roman"/>
        </w:rPr>
        <w:t>fehl</w:t>
      </w:r>
      <w:r w:rsidR="00697575">
        <w:rPr>
          <w:rFonts w:ascii="Times New Roman" w:hAnsi="Times New Roman"/>
        </w:rPr>
        <w:t>t</w:t>
      </w:r>
      <w:r w:rsidR="0056506B">
        <w:rPr>
          <w:rFonts w:ascii="Times New Roman" w:hAnsi="Times New Roman"/>
        </w:rPr>
        <w:t xml:space="preserve"> dies</w:t>
      </w:r>
      <w:r w:rsidR="00672E9C">
        <w:rPr>
          <w:rFonts w:ascii="Times New Roman" w:hAnsi="Times New Roman"/>
        </w:rPr>
        <w:t xml:space="preserve">e </w:t>
      </w:r>
      <w:r w:rsidR="00666501">
        <w:rPr>
          <w:rFonts w:ascii="Times New Roman" w:hAnsi="Times New Roman"/>
        </w:rPr>
        <w:t>zentrale</w:t>
      </w:r>
      <w:r w:rsidR="00697575">
        <w:rPr>
          <w:rFonts w:ascii="Times New Roman" w:hAnsi="Times New Roman"/>
        </w:rPr>
        <w:t xml:space="preserve"> Information</w:t>
      </w:r>
      <w:r w:rsidR="0056506B">
        <w:rPr>
          <w:rFonts w:ascii="Times New Roman" w:hAnsi="Times New Roman"/>
        </w:rPr>
        <w:t xml:space="preserve"> </w:t>
      </w:r>
      <w:r w:rsidR="00672E9C">
        <w:rPr>
          <w:rFonts w:ascii="Times New Roman" w:hAnsi="Times New Roman"/>
        </w:rPr>
        <w:t>bei</w:t>
      </w:r>
      <w:r w:rsidR="00380918">
        <w:rPr>
          <w:rFonts w:ascii="Times New Roman" w:hAnsi="Times New Roman"/>
        </w:rPr>
        <w:t xml:space="preserve"> SRG-Wahlbarometer</w:t>
      </w:r>
      <w:r w:rsidR="00A22821">
        <w:rPr>
          <w:rFonts w:ascii="Times New Roman" w:hAnsi="Times New Roman"/>
        </w:rPr>
        <w:t>n</w:t>
      </w:r>
      <w:r w:rsidR="00380918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="00380918">
        <w:rPr>
          <w:rFonts w:ascii="Times New Roman" w:hAnsi="Times New Roman"/>
        </w:rPr>
        <w:t>Es is</w:t>
      </w:r>
      <w:r w:rsidR="00666501">
        <w:rPr>
          <w:rFonts w:ascii="Times New Roman" w:hAnsi="Times New Roman"/>
        </w:rPr>
        <w:t xml:space="preserve">t </w:t>
      </w:r>
      <w:r w:rsidR="00747C36">
        <w:rPr>
          <w:rFonts w:ascii="Times New Roman" w:hAnsi="Times New Roman"/>
        </w:rPr>
        <w:t>grotesk und</w:t>
      </w:r>
      <w:r w:rsidR="00380918">
        <w:rPr>
          <w:rFonts w:ascii="Times New Roman" w:hAnsi="Times New Roman"/>
        </w:rPr>
        <w:t xml:space="preserve"> </w:t>
      </w:r>
      <w:r w:rsidR="00747C36">
        <w:rPr>
          <w:rFonts w:ascii="Times New Roman" w:hAnsi="Times New Roman"/>
        </w:rPr>
        <w:t>irreführend</w:t>
      </w:r>
      <w:r w:rsidR="00380918">
        <w:rPr>
          <w:rFonts w:ascii="Times New Roman" w:hAnsi="Times New Roman"/>
        </w:rPr>
        <w:t xml:space="preserve">, Parteistärken auf Promille genau anzugeben und </w:t>
      </w:r>
      <w:r w:rsidR="0056506B">
        <w:rPr>
          <w:rFonts w:ascii="Times New Roman" w:hAnsi="Times New Roman"/>
        </w:rPr>
        <w:t>gleichzei</w:t>
      </w:r>
      <w:r w:rsidR="00A22821">
        <w:rPr>
          <w:rFonts w:ascii="Times New Roman" w:hAnsi="Times New Roman"/>
        </w:rPr>
        <w:softHyphen/>
      </w:r>
      <w:r w:rsidR="0056506B">
        <w:rPr>
          <w:rFonts w:ascii="Times New Roman" w:hAnsi="Times New Roman"/>
        </w:rPr>
        <w:t xml:space="preserve">tig </w:t>
      </w:r>
      <w:r w:rsidR="00380918">
        <w:rPr>
          <w:rFonts w:ascii="Times New Roman" w:hAnsi="Times New Roman"/>
        </w:rPr>
        <w:t>zu</w:t>
      </w:r>
      <w:r>
        <w:rPr>
          <w:rFonts w:ascii="Times New Roman" w:hAnsi="Times New Roman"/>
        </w:rPr>
        <w:t xml:space="preserve"> verschw</w:t>
      </w:r>
      <w:r w:rsidR="00380918">
        <w:rPr>
          <w:rFonts w:ascii="Times New Roman" w:hAnsi="Times New Roman"/>
        </w:rPr>
        <w:t>ei</w:t>
      </w:r>
      <w:r>
        <w:rPr>
          <w:rFonts w:ascii="Times New Roman" w:hAnsi="Times New Roman"/>
        </w:rPr>
        <w:t xml:space="preserve">gen, dass 15% </w:t>
      </w:r>
      <w:proofErr w:type="gramStart"/>
      <w:r>
        <w:rPr>
          <w:rFonts w:ascii="Times New Roman" w:hAnsi="Times New Roman"/>
        </w:rPr>
        <w:t>der Teilnahmewilligen</w:t>
      </w:r>
      <w:proofErr w:type="gramEnd"/>
      <w:r>
        <w:rPr>
          <w:rFonts w:ascii="Times New Roman" w:hAnsi="Times New Roman"/>
        </w:rPr>
        <w:t xml:space="preserve"> sich noch nicht </w:t>
      </w:r>
      <w:r w:rsidR="00697575">
        <w:rPr>
          <w:rFonts w:ascii="Times New Roman" w:hAnsi="Times New Roman"/>
        </w:rPr>
        <w:t xml:space="preserve">für </w:t>
      </w:r>
      <w:r>
        <w:rPr>
          <w:rFonts w:ascii="Times New Roman" w:hAnsi="Times New Roman"/>
        </w:rPr>
        <w:t>ein</w:t>
      </w:r>
      <w:r w:rsidR="00697575">
        <w:rPr>
          <w:rFonts w:ascii="Times New Roman" w:hAnsi="Times New Roman"/>
        </w:rPr>
        <w:t>e</w:t>
      </w:r>
      <w:r>
        <w:rPr>
          <w:rFonts w:ascii="Times New Roman" w:hAnsi="Times New Roman"/>
        </w:rPr>
        <w:t xml:space="preserve"> Partei </w:t>
      </w:r>
      <w:r w:rsidR="00697575">
        <w:rPr>
          <w:rFonts w:ascii="Times New Roman" w:hAnsi="Times New Roman"/>
        </w:rPr>
        <w:t>entschie</w:t>
      </w:r>
      <w:r w:rsidR="00697575">
        <w:rPr>
          <w:rFonts w:ascii="Times New Roman" w:hAnsi="Times New Roman"/>
        </w:rPr>
        <w:softHyphen/>
        <w:t>den</w:t>
      </w:r>
      <w:r>
        <w:rPr>
          <w:rFonts w:ascii="Times New Roman" w:hAnsi="Times New Roman"/>
        </w:rPr>
        <w:t xml:space="preserve"> ha</w:t>
      </w:r>
      <w:r w:rsidR="0056506B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. </w:t>
      </w:r>
      <w:r w:rsidR="0056506B">
        <w:rPr>
          <w:rFonts w:ascii="Times New Roman" w:hAnsi="Times New Roman"/>
        </w:rPr>
        <w:t>Im 4. bis 6. Wahlbarometer wurden 2006, 2005 und 2009 Stimmberechtigt</w:t>
      </w:r>
      <w:r w:rsidR="00A22821">
        <w:rPr>
          <w:rFonts w:ascii="Times New Roman" w:hAnsi="Times New Roman"/>
        </w:rPr>
        <w:t>e befragt</w:t>
      </w:r>
      <w:r w:rsidR="0056506B">
        <w:rPr>
          <w:rFonts w:ascii="Times New Roman" w:hAnsi="Times New Roman"/>
        </w:rPr>
        <w:t xml:space="preserve">. Davon wurden </w:t>
      </w:r>
      <w:r w:rsidR="00286440">
        <w:rPr>
          <w:rFonts w:ascii="Times New Roman" w:hAnsi="Times New Roman"/>
        </w:rPr>
        <w:t>998</w:t>
      </w:r>
      <w:r w:rsidR="0056506B">
        <w:rPr>
          <w:rFonts w:ascii="Times New Roman" w:hAnsi="Times New Roman"/>
        </w:rPr>
        <w:t>, 1</w:t>
      </w:r>
      <w:r w:rsidR="00286440">
        <w:rPr>
          <w:rFonts w:ascii="Times New Roman" w:hAnsi="Times New Roman"/>
        </w:rPr>
        <w:t>061</w:t>
      </w:r>
      <w:r w:rsidR="0056506B">
        <w:rPr>
          <w:rFonts w:ascii="Times New Roman" w:hAnsi="Times New Roman"/>
        </w:rPr>
        <w:t xml:space="preserve"> un</w:t>
      </w:r>
      <w:r w:rsidR="00286440">
        <w:rPr>
          <w:rFonts w:ascii="Times New Roman" w:hAnsi="Times New Roman"/>
        </w:rPr>
        <w:t xml:space="preserve">d </w:t>
      </w:r>
      <w:r w:rsidR="0056506B">
        <w:rPr>
          <w:rFonts w:ascii="Times New Roman" w:hAnsi="Times New Roman"/>
        </w:rPr>
        <w:t>1</w:t>
      </w:r>
      <w:r w:rsidR="00286440">
        <w:rPr>
          <w:rFonts w:ascii="Times New Roman" w:hAnsi="Times New Roman"/>
        </w:rPr>
        <w:t>137</w:t>
      </w:r>
      <w:r w:rsidR="0056506B">
        <w:rPr>
          <w:rFonts w:ascii="Times New Roman" w:hAnsi="Times New Roman"/>
        </w:rPr>
        <w:t xml:space="preserve"> als teilnahmewillig eingestuft, aber nur 8</w:t>
      </w:r>
      <w:r w:rsidR="00770861">
        <w:rPr>
          <w:rFonts w:ascii="Times New Roman" w:hAnsi="Times New Roman"/>
        </w:rPr>
        <w:t>60</w:t>
      </w:r>
      <w:r w:rsidR="0056506B">
        <w:rPr>
          <w:rFonts w:ascii="Times New Roman" w:hAnsi="Times New Roman"/>
        </w:rPr>
        <w:t>, 895 und 965 gaben eine Par</w:t>
      </w:r>
      <w:r w:rsidR="00747C36">
        <w:rPr>
          <w:rFonts w:ascii="Times New Roman" w:hAnsi="Times New Roman"/>
        </w:rPr>
        <w:softHyphen/>
      </w:r>
      <w:r w:rsidR="0056506B">
        <w:rPr>
          <w:rFonts w:ascii="Times New Roman" w:hAnsi="Times New Roman"/>
        </w:rPr>
        <w:t>teipräferenz an.</w:t>
      </w:r>
      <w:r w:rsidR="00770861">
        <w:rPr>
          <w:rFonts w:ascii="Times New Roman" w:hAnsi="Times New Roman"/>
        </w:rPr>
        <w:t xml:space="preserve"> </w:t>
      </w:r>
      <w:r w:rsidR="00747C36">
        <w:rPr>
          <w:rFonts w:ascii="Times New Roman" w:hAnsi="Times New Roman"/>
        </w:rPr>
        <w:t xml:space="preserve">Auf der Basis </w:t>
      </w:r>
      <w:proofErr w:type="gramStart"/>
      <w:r w:rsidR="00747C36">
        <w:rPr>
          <w:rFonts w:ascii="Times New Roman" w:hAnsi="Times New Roman"/>
        </w:rPr>
        <w:t>der Teilnahmewilligen</w:t>
      </w:r>
      <w:proofErr w:type="gramEnd"/>
      <w:r w:rsidR="00747C36">
        <w:rPr>
          <w:rFonts w:ascii="Times New Roman" w:hAnsi="Times New Roman"/>
        </w:rPr>
        <w:t xml:space="preserve"> </w:t>
      </w:r>
      <w:r w:rsidR="00666501">
        <w:rPr>
          <w:rFonts w:ascii="Times New Roman" w:hAnsi="Times New Roman"/>
        </w:rPr>
        <w:t>würde</w:t>
      </w:r>
      <w:r w:rsidR="00747C36">
        <w:rPr>
          <w:rFonts w:ascii="Times New Roman" w:hAnsi="Times New Roman"/>
        </w:rPr>
        <w:t xml:space="preserve"> Adam Riese </w:t>
      </w:r>
      <w:r w:rsidR="000B4432">
        <w:rPr>
          <w:rFonts w:ascii="Times New Roman" w:hAnsi="Times New Roman"/>
        </w:rPr>
        <w:t>die</w:t>
      </w:r>
      <w:r w:rsidR="00747C36">
        <w:rPr>
          <w:rFonts w:ascii="Times New Roman" w:hAnsi="Times New Roman"/>
        </w:rPr>
        <w:t xml:space="preserve"> Wahlbeteili</w:t>
      </w:r>
      <w:r w:rsidR="00747C36">
        <w:rPr>
          <w:rFonts w:ascii="Times New Roman" w:hAnsi="Times New Roman"/>
        </w:rPr>
        <w:softHyphen/>
        <w:t>gung</w:t>
      </w:r>
      <w:r w:rsidR="000B4432">
        <w:rPr>
          <w:rFonts w:ascii="Times New Roman" w:hAnsi="Times New Roman"/>
        </w:rPr>
        <w:t>en</w:t>
      </w:r>
      <w:r w:rsidR="00747C36">
        <w:rPr>
          <w:rFonts w:ascii="Times New Roman" w:hAnsi="Times New Roman"/>
        </w:rPr>
        <w:t xml:space="preserve"> </w:t>
      </w:r>
      <w:r w:rsidR="000B4432">
        <w:rPr>
          <w:rFonts w:ascii="Times New Roman" w:hAnsi="Times New Roman"/>
        </w:rPr>
        <w:t>auf</w:t>
      </w:r>
      <w:r w:rsidR="00747C36">
        <w:rPr>
          <w:rFonts w:ascii="Times New Roman" w:hAnsi="Times New Roman"/>
        </w:rPr>
        <w:t xml:space="preserve"> 50% und mehr</w:t>
      </w:r>
      <w:r w:rsidR="00666501">
        <w:rPr>
          <w:rFonts w:ascii="Times New Roman" w:hAnsi="Times New Roman"/>
        </w:rPr>
        <w:t xml:space="preserve"> </w:t>
      </w:r>
      <w:r w:rsidR="00B439D2">
        <w:rPr>
          <w:rFonts w:ascii="Times New Roman" w:hAnsi="Times New Roman"/>
        </w:rPr>
        <w:t>berechnen</w:t>
      </w:r>
      <w:r w:rsidR="00747C36">
        <w:rPr>
          <w:rFonts w:ascii="Times New Roman" w:hAnsi="Times New Roman"/>
        </w:rPr>
        <w:t xml:space="preserve">. </w:t>
      </w:r>
      <w:r w:rsidR="009E072A">
        <w:rPr>
          <w:rFonts w:ascii="Times New Roman" w:hAnsi="Times New Roman"/>
        </w:rPr>
        <w:t xml:space="preserve">Mit seiner „neuen Mathematik“ </w:t>
      </w:r>
      <w:r w:rsidR="00666501">
        <w:rPr>
          <w:rFonts w:ascii="Times New Roman" w:hAnsi="Times New Roman"/>
        </w:rPr>
        <w:t>fabriziert</w:t>
      </w:r>
      <w:r w:rsidR="00286440">
        <w:rPr>
          <w:rFonts w:ascii="Times New Roman" w:hAnsi="Times New Roman"/>
        </w:rPr>
        <w:t xml:space="preserve"> Longchamp </w:t>
      </w:r>
      <w:r w:rsidR="00DC5F3D">
        <w:rPr>
          <w:rFonts w:ascii="Times New Roman" w:hAnsi="Times New Roman"/>
        </w:rPr>
        <w:t xml:space="preserve">dagegen </w:t>
      </w:r>
      <w:r w:rsidR="00286440">
        <w:rPr>
          <w:rFonts w:ascii="Times New Roman" w:hAnsi="Times New Roman"/>
        </w:rPr>
        <w:t>Wahlbeteili</w:t>
      </w:r>
      <w:r w:rsidR="00747C36">
        <w:rPr>
          <w:rFonts w:ascii="Times New Roman" w:hAnsi="Times New Roman"/>
        </w:rPr>
        <w:softHyphen/>
      </w:r>
      <w:r w:rsidR="00286440">
        <w:rPr>
          <w:rFonts w:ascii="Times New Roman" w:hAnsi="Times New Roman"/>
        </w:rPr>
        <w:t>gung</w:t>
      </w:r>
      <w:r w:rsidR="00A22821">
        <w:rPr>
          <w:rFonts w:ascii="Times New Roman" w:hAnsi="Times New Roman"/>
        </w:rPr>
        <w:t>en</w:t>
      </w:r>
      <w:r w:rsidR="00286440">
        <w:rPr>
          <w:rFonts w:ascii="Times New Roman" w:hAnsi="Times New Roman"/>
        </w:rPr>
        <w:t xml:space="preserve"> von 46%, 46% und 47%</w:t>
      </w:r>
      <w:r w:rsidR="009E072A">
        <w:rPr>
          <w:rFonts w:ascii="Times New Roman" w:hAnsi="Times New Roman"/>
        </w:rPr>
        <w:t>, was die SRG auf ihren Lautsprechern un</w:t>
      </w:r>
      <w:r w:rsidR="00747C36">
        <w:rPr>
          <w:rFonts w:ascii="Times New Roman" w:hAnsi="Times New Roman"/>
        </w:rPr>
        <w:t>ge</w:t>
      </w:r>
      <w:r w:rsidR="00B439D2">
        <w:rPr>
          <w:rFonts w:ascii="Times New Roman" w:hAnsi="Times New Roman"/>
        </w:rPr>
        <w:t>niert</w:t>
      </w:r>
      <w:r w:rsidR="009E072A">
        <w:rPr>
          <w:rFonts w:ascii="Times New Roman" w:hAnsi="Times New Roman"/>
        </w:rPr>
        <w:t xml:space="preserve"> übers ganze Land verbreitet.</w:t>
      </w:r>
    </w:p>
    <w:p w:rsidR="00CC384B" w:rsidRPr="009A1846" w:rsidRDefault="00CC384B" w:rsidP="00770861">
      <w:pPr>
        <w:spacing w:after="60" w:line="240" w:lineRule="auto"/>
        <w:ind w:right="-567" w:hanging="284"/>
        <w:jc w:val="both"/>
        <w:rPr>
          <w:rFonts w:ascii="Times New Roman" w:hAnsi="Times New Roman"/>
          <w:b/>
          <w:sz w:val="4"/>
          <w:szCs w:val="4"/>
        </w:rPr>
      </w:pPr>
    </w:p>
    <w:p w:rsidR="002C2E50" w:rsidRDefault="00042886" w:rsidP="00770861">
      <w:pPr>
        <w:numPr>
          <w:ilvl w:val="0"/>
          <w:numId w:val="5"/>
        </w:numPr>
        <w:spacing w:after="60" w:line="240" w:lineRule="auto"/>
        <w:ind w:left="0" w:right="-567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641516">
        <w:rPr>
          <w:rFonts w:ascii="Times New Roman" w:hAnsi="Times New Roman"/>
        </w:rPr>
        <w:t xml:space="preserve">Der Fehlerbereich +/-2.2% wird </w:t>
      </w:r>
      <w:r w:rsidR="00185FEC">
        <w:rPr>
          <w:rFonts w:ascii="Times New Roman" w:hAnsi="Times New Roman"/>
        </w:rPr>
        <w:t xml:space="preserve">in </w:t>
      </w:r>
      <w:r w:rsidR="00641516">
        <w:rPr>
          <w:rFonts w:ascii="Times New Roman" w:hAnsi="Times New Roman"/>
        </w:rPr>
        <w:t>allen SRG-Sendungen mit keinem Wort erwähnt</w:t>
      </w:r>
      <w:r w:rsidR="00F87FDD">
        <w:rPr>
          <w:rFonts w:ascii="Times New Roman" w:hAnsi="Times New Roman"/>
        </w:rPr>
        <w:t>.</w:t>
      </w:r>
      <w:r w:rsidR="00BA6895">
        <w:rPr>
          <w:rFonts w:ascii="Times New Roman" w:hAnsi="Times New Roman"/>
        </w:rPr>
        <w:t xml:space="preserve"> </w:t>
      </w:r>
      <w:r w:rsidR="00641516">
        <w:rPr>
          <w:rFonts w:ascii="Times New Roman" w:hAnsi="Times New Roman"/>
        </w:rPr>
        <w:t xml:space="preserve">In den Grafiken wird er unten links </w:t>
      </w:r>
      <w:r w:rsidR="001371C5">
        <w:rPr>
          <w:rFonts w:ascii="Times New Roman" w:hAnsi="Times New Roman"/>
        </w:rPr>
        <w:t xml:space="preserve">ganz </w:t>
      </w:r>
      <w:r w:rsidR="00641516">
        <w:rPr>
          <w:rFonts w:ascii="Times New Roman" w:hAnsi="Times New Roman"/>
        </w:rPr>
        <w:t xml:space="preserve">klein eingeblendet. Der gesprochene Kommentar und die </w:t>
      </w:r>
      <w:r w:rsidR="00926D48">
        <w:rPr>
          <w:rFonts w:ascii="Times New Roman" w:hAnsi="Times New Roman"/>
        </w:rPr>
        <w:t xml:space="preserve">in den Grafiken </w:t>
      </w:r>
      <w:proofErr w:type="spellStart"/>
      <w:r w:rsidR="00641516">
        <w:rPr>
          <w:rFonts w:ascii="Times New Roman" w:hAnsi="Times New Roman"/>
        </w:rPr>
        <w:t>gross</w:t>
      </w:r>
      <w:proofErr w:type="spellEnd"/>
      <w:r w:rsidR="00641516">
        <w:rPr>
          <w:rFonts w:ascii="Times New Roman" w:hAnsi="Times New Roman"/>
        </w:rPr>
        <w:t xml:space="preserve"> </w:t>
      </w:r>
      <w:r w:rsidR="00926D48">
        <w:rPr>
          <w:rFonts w:ascii="Times New Roman" w:hAnsi="Times New Roman"/>
        </w:rPr>
        <w:t>darge</w:t>
      </w:r>
      <w:r w:rsidR="001371C5">
        <w:rPr>
          <w:rFonts w:ascii="Times New Roman" w:hAnsi="Times New Roman"/>
        </w:rPr>
        <w:softHyphen/>
      </w:r>
      <w:r w:rsidR="00926D48">
        <w:rPr>
          <w:rFonts w:ascii="Times New Roman" w:hAnsi="Times New Roman"/>
        </w:rPr>
        <w:t>stellten</w:t>
      </w:r>
      <w:r w:rsidR="00641516">
        <w:rPr>
          <w:rFonts w:ascii="Times New Roman" w:hAnsi="Times New Roman"/>
        </w:rPr>
        <w:t xml:space="preserve"> Zahlen für Parteistärke</w:t>
      </w:r>
      <w:r w:rsidR="00185FEC">
        <w:rPr>
          <w:rFonts w:ascii="Times New Roman" w:hAnsi="Times New Roman"/>
        </w:rPr>
        <w:t>n</w:t>
      </w:r>
      <w:r w:rsidR="00641516">
        <w:rPr>
          <w:rFonts w:ascii="Times New Roman" w:hAnsi="Times New Roman"/>
        </w:rPr>
        <w:t xml:space="preserve"> und </w:t>
      </w:r>
      <w:r w:rsidR="00185FEC">
        <w:rPr>
          <w:rFonts w:ascii="Times New Roman" w:hAnsi="Times New Roman"/>
        </w:rPr>
        <w:t xml:space="preserve">deren </w:t>
      </w:r>
      <w:r w:rsidR="00641516">
        <w:rPr>
          <w:rFonts w:ascii="Times New Roman" w:hAnsi="Times New Roman"/>
        </w:rPr>
        <w:t>Veränderung</w:t>
      </w:r>
      <w:r w:rsidR="00185FEC">
        <w:rPr>
          <w:rFonts w:ascii="Times New Roman" w:hAnsi="Times New Roman"/>
        </w:rPr>
        <w:t>en</w:t>
      </w:r>
      <w:r w:rsidR="00641516">
        <w:rPr>
          <w:rFonts w:ascii="Times New Roman" w:hAnsi="Times New Roman"/>
        </w:rPr>
        <w:t xml:space="preserve"> seit 2007 - z.B. </w:t>
      </w:r>
      <w:r w:rsidR="00641516" w:rsidRPr="00B17663">
        <w:rPr>
          <w:rFonts w:ascii="Times New Roman" w:hAnsi="Times New Roman"/>
          <w:b/>
        </w:rPr>
        <w:t>SVP 28.0% (- 0.9%)</w:t>
      </w:r>
      <w:r w:rsidR="00641516">
        <w:rPr>
          <w:rFonts w:ascii="Times New Roman" w:hAnsi="Times New Roman"/>
        </w:rPr>
        <w:t xml:space="preserve"> </w:t>
      </w:r>
      <w:r w:rsidR="001371C5">
        <w:rPr>
          <w:rFonts w:ascii="Times New Roman" w:hAnsi="Times New Roman"/>
        </w:rPr>
        <w:t>-</w:t>
      </w:r>
      <w:r w:rsidR="00641516">
        <w:rPr>
          <w:rFonts w:ascii="Times New Roman" w:hAnsi="Times New Roman"/>
        </w:rPr>
        <w:t xml:space="preserve"> </w:t>
      </w:r>
    </w:p>
    <w:p w:rsidR="002C2E50" w:rsidRPr="001371C5" w:rsidRDefault="002C2E50" w:rsidP="002C2E50">
      <w:pPr>
        <w:spacing w:after="60" w:line="240" w:lineRule="auto"/>
        <w:ind w:left="76" w:right="-567"/>
        <w:jc w:val="both"/>
        <w:rPr>
          <w:rFonts w:ascii="Times New Roman" w:hAnsi="Times New Roman"/>
          <w:sz w:val="2"/>
          <w:szCs w:val="2"/>
        </w:rPr>
      </w:pPr>
    </w:p>
    <w:p w:rsidR="002C2E50" w:rsidRDefault="002C2E50" w:rsidP="002C2E50">
      <w:pPr>
        <w:spacing w:after="60" w:line="240" w:lineRule="auto"/>
        <w:ind w:left="76" w:right="-567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lang w:val="de-CH" w:eastAsia="de-CH"/>
        </w:rPr>
        <w:drawing>
          <wp:inline distT="0" distB="0" distL="0" distR="0">
            <wp:extent cx="4695825" cy="2575813"/>
            <wp:effectExtent l="19050" t="0" r="9525" b="0"/>
            <wp:docPr id="17" name="Bild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12727" t="24468" r="14049" b="238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4292" cy="25969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2E50" w:rsidRPr="001371C5" w:rsidRDefault="002C2E50" w:rsidP="002C2E50">
      <w:pPr>
        <w:spacing w:after="60" w:line="240" w:lineRule="auto"/>
        <w:ind w:left="76" w:right="-567"/>
        <w:jc w:val="center"/>
        <w:rPr>
          <w:rFonts w:ascii="Times New Roman" w:hAnsi="Times New Roman"/>
          <w:sz w:val="2"/>
          <w:szCs w:val="2"/>
        </w:rPr>
      </w:pPr>
    </w:p>
    <w:p w:rsidR="00CC384B" w:rsidRDefault="00641516" w:rsidP="009E072A">
      <w:pPr>
        <w:spacing w:after="100" w:line="240" w:lineRule="auto"/>
        <w:ind w:right="-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setzen </w:t>
      </w:r>
      <w:r w:rsidR="00A61867">
        <w:rPr>
          <w:rFonts w:ascii="Times New Roman" w:hAnsi="Times New Roman"/>
        </w:rPr>
        <w:t>geradezu</w:t>
      </w:r>
      <w:r w:rsidR="0006200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voraus, dass der Zuschauer </w:t>
      </w:r>
      <w:r w:rsidR="00185FEC">
        <w:rPr>
          <w:rFonts w:ascii="Times New Roman" w:hAnsi="Times New Roman"/>
        </w:rPr>
        <w:t>die</w:t>
      </w:r>
      <w:r>
        <w:rPr>
          <w:rFonts w:ascii="Times New Roman" w:hAnsi="Times New Roman"/>
        </w:rPr>
        <w:t xml:space="preserve"> +/-2.2% nicht wahrnimmt</w:t>
      </w:r>
      <w:r w:rsidR="00185FEC">
        <w:rPr>
          <w:rFonts w:ascii="Times New Roman" w:hAnsi="Times New Roman"/>
        </w:rPr>
        <w:t xml:space="preserve"> oder nicht versteht</w:t>
      </w:r>
      <w:r>
        <w:rPr>
          <w:rFonts w:ascii="Times New Roman" w:hAnsi="Times New Roman"/>
        </w:rPr>
        <w:t>. Sonst würde er sich nämlich an den Kopf grei</w:t>
      </w:r>
      <w:r w:rsidR="00185FEC">
        <w:rPr>
          <w:rFonts w:ascii="Times New Roman" w:hAnsi="Times New Roman"/>
        </w:rPr>
        <w:softHyphen/>
      </w:r>
      <w:r>
        <w:rPr>
          <w:rFonts w:ascii="Times New Roman" w:hAnsi="Times New Roman"/>
        </w:rPr>
        <w:t>fen und fragen, ob ihn die SRG für dumm verkaufen will</w:t>
      </w:r>
      <w:r w:rsidR="00185FEC">
        <w:rPr>
          <w:rFonts w:ascii="Times New Roman" w:hAnsi="Times New Roman"/>
        </w:rPr>
        <w:t xml:space="preserve">: </w:t>
      </w:r>
      <w:r w:rsidR="001F5018">
        <w:rPr>
          <w:rFonts w:ascii="Times New Roman" w:hAnsi="Times New Roman"/>
        </w:rPr>
        <w:t>Der angebliche Verlust der</w:t>
      </w:r>
      <w:r w:rsidR="00185FEC">
        <w:rPr>
          <w:rFonts w:ascii="Times New Roman" w:hAnsi="Times New Roman"/>
        </w:rPr>
        <w:t xml:space="preserve"> SVP </w:t>
      </w:r>
      <w:r w:rsidR="001F5018">
        <w:rPr>
          <w:rFonts w:ascii="Times New Roman" w:hAnsi="Times New Roman"/>
        </w:rPr>
        <w:t>von 0.9%</w:t>
      </w:r>
      <w:r w:rsidR="00185FEC">
        <w:rPr>
          <w:rFonts w:ascii="Times New Roman" w:hAnsi="Times New Roman"/>
        </w:rPr>
        <w:t xml:space="preserve"> seit 2007 </w:t>
      </w:r>
      <w:r w:rsidR="001F5018">
        <w:rPr>
          <w:rFonts w:ascii="Times New Roman" w:hAnsi="Times New Roman"/>
        </w:rPr>
        <w:t xml:space="preserve">könnte </w:t>
      </w:r>
      <w:r w:rsidR="00926D48">
        <w:rPr>
          <w:rFonts w:ascii="Times New Roman" w:hAnsi="Times New Roman"/>
        </w:rPr>
        <w:t>ja auch ein</w:t>
      </w:r>
      <w:r w:rsidR="001F5018">
        <w:rPr>
          <w:rFonts w:ascii="Times New Roman" w:hAnsi="Times New Roman"/>
        </w:rPr>
        <w:t xml:space="preserve"> Gewinn von 28.9% </w:t>
      </w:r>
      <w:r w:rsidR="00926D48">
        <w:rPr>
          <w:rFonts w:ascii="Times New Roman" w:hAnsi="Times New Roman"/>
        </w:rPr>
        <w:t>(</w:t>
      </w:r>
      <w:r w:rsidR="001F5018">
        <w:rPr>
          <w:rFonts w:ascii="Times New Roman" w:hAnsi="Times New Roman"/>
        </w:rPr>
        <w:t>in 2007</w:t>
      </w:r>
      <w:r w:rsidR="00926D48">
        <w:rPr>
          <w:rFonts w:ascii="Times New Roman" w:hAnsi="Times New Roman"/>
        </w:rPr>
        <w:t>)</w:t>
      </w:r>
      <w:r w:rsidR="001F5018">
        <w:rPr>
          <w:rFonts w:ascii="Times New Roman" w:hAnsi="Times New Roman"/>
        </w:rPr>
        <w:t xml:space="preserve"> auf aktuell 31.2% </w:t>
      </w:r>
      <w:r w:rsidR="00926D48">
        <w:rPr>
          <w:rFonts w:ascii="Times New Roman" w:hAnsi="Times New Roman"/>
        </w:rPr>
        <w:t>sein</w:t>
      </w:r>
      <w:r w:rsidR="00185FEC">
        <w:rPr>
          <w:rFonts w:ascii="Times New Roman" w:hAnsi="Times New Roman"/>
        </w:rPr>
        <w:t>.</w:t>
      </w:r>
      <w:r w:rsidR="001371C5">
        <w:rPr>
          <w:rFonts w:ascii="Times New Roman" w:hAnsi="Times New Roman"/>
        </w:rPr>
        <w:t xml:space="preserve"> Selbst die „abgestürzte“ FDP (-2.1%) könnte </w:t>
      </w:r>
      <w:r w:rsidR="00E01688">
        <w:rPr>
          <w:rFonts w:ascii="Times New Roman" w:hAnsi="Times New Roman"/>
        </w:rPr>
        <w:t xml:space="preserve">sich </w:t>
      </w:r>
      <w:r w:rsidR="001371C5">
        <w:rPr>
          <w:rFonts w:ascii="Times New Roman" w:hAnsi="Times New Roman"/>
        </w:rPr>
        <w:t>von 17.7</w:t>
      </w:r>
      <w:r w:rsidR="00A61C6E">
        <w:rPr>
          <w:rFonts w:ascii="Times New Roman" w:hAnsi="Times New Roman"/>
        </w:rPr>
        <w:t>%</w:t>
      </w:r>
      <w:r w:rsidR="001371C5">
        <w:rPr>
          <w:rFonts w:ascii="Times New Roman" w:hAnsi="Times New Roman"/>
        </w:rPr>
        <w:t xml:space="preserve"> (in 2007) auf jetzt 17.8% </w:t>
      </w:r>
      <w:r w:rsidR="00E01688">
        <w:rPr>
          <w:rFonts w:ascii="Times New Roman" w:hAnsi="Times New Roman"/>
        </w:rPr>
        <w:t>verbessert</w:t>
      </w:r>
      <w:r w:rsidR="001371C5">
        <w:rPr>
          <w:rFonts w:ascii="Times New Roman" w:hAnsi="Times New Roman"/>
        </w:rPr>
        <w:t xml:space="preserve"> haben</w:t>
      </w:r>
      <w:r w:rsidR="00A61C6E">
        <w:rPr>
          <w:rFonts w:ascii="Times New Roman" w:hAnsi="Times New Roman"/>
        </w:rPr>
        <w:t>!</w:t>
      </w:r>
    </w:p>
    <w:p w:rsidR="00641516" w:rsidRDefault="00042886" w:rsidP="009E072A">
      <w:pPr>
        <w:numPr>
          <w:ilvl w:val="0"/>
          <w:numId w:val="5"/>
        </w:numPr>
        <w:spacing w:after="100" w:line="240" w:lineRule="auto"/>
        <w:ind w:left="0" w:right="-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641516">
        <w:rPr>
          <w:rFonts w:ascii="Times New Roman" w:hAnsi="Times New Roman"/>
        </w:rPr>
        <w:t xml:space="preserve">Die Angaben der aussagewilligen Stimmberechtigten zur Parteipräferenz </w:t>
      </w:r>
      <w:r w:rsidR="00F54E9C">
        <w:rPr>
          <w:rFonts w:ascii="Times New Roman" w:hAnsi="Times New Roman"/>
        </w:rPr>
        <w:t>führen</w:t>
      </w:r>
      <w:r w:rsidR="00641516">
        <w:rPr>
          <w:rFonts w:ascii="Times New Roman" w:hAnsi="Times New Roman"/>
        </w:rPr>
        <w:t>, wie im Folgenden am Bei</w:t>
      </w:r>
      <w:r w:rsidR="00641516">
        <w:rPr>
          <w:rFonts w:ascii="Times New Roman" w:hAnsi="Times New Roman"/>
        </w:rPr>
        <w:softHyphen/>
        <w:t>spiel des 4., 5. und 6. Wahlbarometer</w:t>
      </w:r>
      <w:r>
        <w:rPr>
          <w:rFonts w:ascii="Times New Roman" w:hAnsi="Times New Roman"/>
        </w:rPr>
        <w:t>s</w:t>
      </w:r>
      <w:r w:rsidR="00641516">
        <w:rPr>
          <w:rFonts w:ascii="Times New Roman" w:hAnsi="Times New Roman"/>
        </w:rPr>
        <w:t xml:space="preserve"> gezeigt wird, </w:t>
      </w:r>
      <w:r w:rsidR="007E16AC">
        <w:rPr>
          <w:rFonts w:ascii="Times New Roman" w:hAnsi="Times New Roman"/>
        </w:rPr>
        <w:t>zu ab</w:t>
      </w:r>
      <w:r w:rsidR="00CF1B9D">
        <w:rPr>
          <w:rFonts w:ascii="Times New Roman" w:hAnsi="Times New Roman"/>
        </w:rPr>
        <w:t>strusen</w:t>
      </w:r>
      <w:r w:rsidR="007E16AC">
        <w:rPr>
          <w:rFonts w:ascii="Times New Roman" w:hAnsi="Times New Roman"/>
        </w:rPr>
        <w:t xml:space="preserve"> Ergebnissen, welche die</w:t>
      </w:r>
      <w:r w:rsidR="00E12E49">
        <w:rPr>
          <w:rFonts w:ascii="Times New Roman" w:hAnsi="Times New Roman"/>
        </w:rPr>
        <w:t xml:space="preserve"> SRG</w:t>
      </w:r>
      <w:r w:rsidR="00641516">
        <w:rPr>
          <w:rFonts w:ascii="Times New Roman" w:hAnsi="Times New Roman"/>
        </w:rPr>
        <w:t xml:space="preserve"> </w:t>
      </w:r>
      <w:r w:rsidR="007E16AC">
        <w:rPr>
          <w:rFonts w:ascii="Times New Roman" w:hAnsi="Times New Roman"/>
        </w:rPr>
        <w:t>nie</w:t>
      </w:r>
      <w:r w:rsidR="00F87186">
        <w:rPr>
          <w:rFonts w:ascii="Times New Roman" w:hAnsi="Times New Roman"/>
        </w:rPr>
        <w:softHyphen/>
      </w:r>
      <w:r w:rsidR="007E16AC">
        <w:rPr>
          <w:rFonts w:ascii="Times New Roman" w:hAnsi="Times New Roman"/>
        </w:rPr>
        <w:t>mals</w:t>
      </w:r>
      <w:r w:rsidR="00641516">
        <w:rPr>
          <w:rFonts w:ascii="Times New Roman" w:hAnsi="Times New Roman"/>
        </w:rPr>
        <w:t xml:space="preserve"> veröffentlichen</w:t>
      </w:r>
      <w:r w:rsidR="007E16AC">
        <w:rPr>
          <w:rFonts w:ascii="Times New Roman" w:hAnsi="Times New Roman"/>
        </w:rPr>
        <w:t xml:space="preserve"> würde</w:t>
      </w:r>
      <w:r w:rsidR="00641516">
        <w:rPr>
          <w:rFonts w:ascii="Times New Roman" w:hAnsi="Times New Roman"/>
        </w:rPr>
        <w:t xml:space="preserve">. </w:t>
      </w:r>
      <w:r w:rsidR="00641516" w:rsidRPr="00444B2B">
        <w:rPr>
          <w:rFonts w:ascii="Times New Roman" w:hAnsi="Times New Roman"/>
          <w:b/>
        </w:rPr>
        <w:t xml:space="preserve">Der Job von Longchamp besteht darin, </w:t>
      </w:r>
      <w:r w:rsidR="00412A52">
        <w:rPr>
          <w:rFonts w:ascii="Times New Roman" w:hAnsi="Times New Roman"/>
          <w:b/>
        </w:rPr>
        <w:t>den</w:t>
      </w:r>
      <w:r w:rsidR="00641516" w:rsidRPr="00444B2B">
        <w:rPr>
          <w:rFonts w:ascii="Times New Roman" w:hAnsi="Times New Roman"/>
          <w:b/>
        </w:rPr>
        <w:t xml:space="preserve"> gekauf</w:t>
      </w:r>
      <w:r w:rsidR="00641516" w:rsidRPr="00444B2B">
        <w:rPr>
          <w:rFonts w:ascii="Times New Roman" w:hAnsi="Times New Roman"/>
          <w:b/>
        </w:rPr>
        <w:softHyphen/>
        <w:t xml:space="preserve">ten </w:t>
      </w:r>
      <w:proofErr w:type="spellStart"/>
      <w:r w:rsidR="00641516" w:rsidRPr="00444B2B">
        <w:rPr>
          <w:rFonts w:ascii="Times New Roman" w:hAnsi="Times New Roman"/>
          <w:b/>
        </w:rPr>
        <w:t>Umfrage</w:t>
      </w:r>
      <w:r w:rsidR="00641516" w:rsidRPr="00444B2B">
        <w:rPr>
          <w:rFonts w:ascii="Times New Roman" w:hAnsi="Times New Roman"/>
          <w:b/>
        </w:rPr>
        <w:softHyphen/>
        <w:t>schrott</w:t>
      </w:r>
      <w:proofErr w:type="spellEnd"/>
      <w:r w:rsidR="00641516" w:rsidRPr="00444B2B">
        <w:rPr>
          <w:rFonts w:ascii="Times New Roman" w:hAnsi="Times New Roman"/>
          <w:b/>
        </w:rPr>
        <w:t xml:space="preserve"> un</w:t>
      </w:r>
      <w:r w:rsidR="003D67C7">
        <w:rPr>
          <w:rFonts w:ascii="Times New Roman" w:hAnsi="Times New Roman"/>
          <w:b/>
        </w:rPr>
        <w:softHyphen/>
      </w:r>
      <w:r w:rsidR="00641516" w:rsidRPr="00444B2B">
        <w:rPr>
          <w:rFonts w:ascii="Times New Roman" w:hAnsi="Times New Roman"/>
          <w:b/>
        </w:rPr>
        <w:t>ter Verschluss zu nehmen</w:t>
      </w:r>
      <w:r w:rsidR="003D67C7">
        <w:rPr>
          <w:rFonts w:ascii="Times New Roman" w:hAnsi="Times New Roman"/>
          <w:b/>
        </w:rPr>
        <w:t xml:space="preserve">, diskret zu entsorgen </w:t>
      </w:r>
      <w:r w:rsidR="00641516" w:rsidRPr="00444B2B">
        <w:rPr>
          <w:rFonts w:ascii="Times New Roman" w:hAnsi="Times New Roman"/>
          <w:b/>
        </w:rPr>
        <w:t xml:space="preserve">und durch plausible Zahlen </w:t>
      </w:r>
      <w:r w:rsidR="00412A52">
        <w:rPr>
          <w:rFonts w:ascii="Times New Roman" w:hAnsi="Times New Roman"/>
          <w:b/>
        </w:rPr>
        <w:t>(</w:t>
      </w:r>
      <w:r w:rsidR="00641516" w:rsidRPr="00444B2B">
        <w:rPr>
          <w:rFonts w:ascii="Times New Roman" w:hAnsi="Times New Roman"/>
          <w:b/>
        </w:rPr>
        <w:t>à la 2007</w:t>
      </w:r>
      <w:r w:rsidR="00412A52">
        <w:rPr>
          <w:rFonts w:ascii="Times New Roman" w:hAnsi="Times New Roman"/>
          <w:b/>
        </w:rPr>
        <w:t>)</w:t>
      </w:r>
      <w:r w:rsidR="00641516" w:rsidRPr="00444B2B">
        <w:rPr>
          <w:rFonts w:ascii="Times New Roman" w:hAnsi="Times New Roman"/>
          <w:b/>
        </w:rPr>
        <w:t xml:space="preserve"> zu ersetzen.</w:t>
      </w:r>
      <w:r w:rsidR="00641516">
        <w:rPr>
          <w:rFonts w:ascii="Times New Roman" w:hAnsi="Times New Roman"/>
        </w:rPr>
        <w:t xml:space="preserve"> </w:t>
      </w:r>
    </w:p>
    <w:p w:rsidR="00F43BDE" w:rsidRPr="00B17229" w:rsidRDefault="00F43BDE" w:rsidP="00AE0037">
      <w:pPr>
        <w:spacing w:after="60" w:line="240" w:lineRule="auto"/>
        <w:ind w:left="-567" w:right="-567"/>
        <w:jc w:val="both"/>
        <w:rPr>
          <w:rFonts w:ascii="Times New Roman" w:hAnsi="Times New Roman"/>
          <w:b/>
          <w:sz w:val="12"/>
          <w:szCs w:val="12"/>
        </w:rPr>
      </w:pPr>
    </w:p>
    <w:p w:rsidR="00AE0037" w:rsidRPr="00CD3072" w:rsidRDefault="00AE0037" w:rsidP="00AE0037">
      <w:pPr>
        <w:spacing w:after="60" w:line="240" w:lineRule="auto"/>
        <w:ind w:left="-567" w:right="-567"/>
        <w:jc w:val="both"/>
        <w:rPr>
          <w:rFonts w:ascii="Times New Roman" w:hAnsi="Times New Roman"/>
          <w:b/>
          <w:sz w:val="24"/>
          <w:szCs w:val="24"/>
        </w:rPr>
      </w:pPr>
      <w:r w:rsidRPr="00CD3072">
        <w:rPr>
          <w:rFonts w:ascii="Times New Roman" w:hAnsi="Times New Roman"/>
          <w:b/>
          <w:sz w:val="24"/>
          <w:szCs w:val="24"/>
        </w:rPr>
        <w:t xml:space="preserve">Die Umfrageergebnisse des </w:t>
      </w:r>
      <w:proofErr w:type="spellStart"/>
      <w:r w:rsidRPr="00CD3072">
        <w:rPr>
          <w:rFonts w:ascii="Times New Roman" w:hAnsi="Times New Roman"/>
          <w:b/>
          <w:sz w:val="24"/>
          <w:szCs w:val="24"/>
        </w:rPr>
        <w:t>gfs.Befragungsdienstes</w:t>
      </w:r>
      <w:proofErr w:type="spellEnd"/>
      <w:r w:rsidRPr="00CD3072">
        <w:rPr>
          <w:rFonts w:ascii="Times New Roman" w:hAnsi="Times New Roman"/>
          <w:b/>
          <w:sz w:val="24"/>
          <w:szCs w:val="24"/>
        </w:rPr>
        <w:t xml:space="preserve"> Zürich</w:t>
      </w:r>
      <w:r w:rsidR="00CD3072" w:rsidRPr="00CD3072">
        <w:rPr>
          <w:rFonts w:ascii="Times New Roman" w:hAnsi="Times New Roman"/>
          <w:b/>
          <w:sz w:val="24"/>
          <w:szCs w:val="24"/>
        </w:rPr>
        <w:t xml:space="preserve"> vom Juli bis September</w:t>
      </w:r>
      <w:r w:rsidRPr="00CD3072">
        <w:rPr>
          <w:rFonts w:ascii="Times New Roman" w:hAnsi="Times New Roman"/>
          <w:b/>
          <w:sz w:val="24"/>
          <w:szCs w:val="24"/>
        </w:rPr>
        <w:t>:</w:t>
      </w:r>
    </w:p>
    <w:p w:rsidR="00F43BDE" w:rsidRPr="00B17229" w:rsidRDefault="00F43BDE" w:rsidP="00F43BDE">
      <w:pPr>
        <w:spacing w:after="60" w:line="240" w:lineRule="auto"/>
        <w:ind w:left="360" w:right="-567"/>
        <w:jc w:val="both"/>
        <w:rPr>
          <w:rFonts w:ascii="Times New Roman" w:hAnsi="Times New Roman"/>
          <w:b/>
          <w:sz w:val="4"/>
          <w:szCs w:val="4"/>
        </w:rPr>
      </w:pPr>
    </w:p>
    <w:p w:rsidR="00284A15" w:rsidRDefault="005C1E07" w:rsidP="005C1E07">
      <w:pPr>
        <w:spacing w:after="0" w:line="240" w:lineRule="auto"/>
        <w:ind w:left="-567"/>
        <w:rPr>
          <w:rFonts w:ascii="Times New Roman" w:hAnsi="Times New Roman"/>
          <w:b/>
        </w:rPr>
      </w:pPr>
      <w:r w:rsidRPr="008C563C">
        <w:rPr>
          <w:rFonts w:ascii="Times New Roman" w:hAnsi="Times New Roman"/>
          <w:b/>
        </w:rPr>
        <w:t xml:space="preserve">4. </w:t>
      </w:r>
      <w:r w:rsidR="00B17229">
        <w:rPr>
          <w:rFonts w:ascii="Times New Roman" w:hAnsi="Times New Roman"/>
          <w:b/>
        </w:rPr>
        <w:t xml:space="preserve"> </w:t>
      </w:r>
      <w:r w:rsidR="0096617F">
        <w:rPr>
          <w:rFonts w:ascii="Times New Roman" w:hAnsi="Times New Roman"/>
          <w:b/>
        </w:rPr>
        <w:t>SRG-</w:t>
      </w:r>
      <w:r w:rsidRPr="008C563C">
        <w:rPr>
          <w:rFonts w:ascii="Times New Roman" w:hAnsi="Times New Roman"/>
          <w:b/>
        </w:rPr>
        <w:t>Wahlbarometer vom 1. Juli 2011</w:t>
      </w:r>
    </w:p>
    <w:p w:rsidR="008C563C" w:rsidRPr="008C563C" w:rsidRDefault="008C563C" w:rsidP="005C1E07">
      <w:pPr>
        <w:spacing w:after="0" w:line="240" w:lineRule="auto"/>
        <w:ind w:left="-567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Die Schlagzeilen </w:t>
      </w:r>
      <w:r w:rsidR="00AE0037">
        <w:rPr>
          <w:rFonts w:ascii="Times New Roman" w:hAnsi="Times New Roman"/>
        </w:rPr>
        <w:t>von</w:t>
      </w:r>
      <w:r>
        <w:rPr>
          <w:rFonts w:ascii="Times New Roman" w:hAnsi="Times New Roman"/>
        </w:rPr>
        <w:t xml:space="preserve"> Longchamp und SRG:</w:t>
      </w:r>
    </w:p>
    <w:p w:rsidR="00581A9E" w:rsidRPr="00A46E7D" w:rsidRDefault="00581A9E" w:rsidP="005C1E07">
      <w:pPr>
        <w:spacing w:after="0" w:line="240" w:lineRule="auto"/>
        <w:ind w:left="-567"/>
        <w:rPr>
          <w:rFonts w:ascii="Times New Roman" w:hAnsi="Times New Roman"/>
          <w:sz w:val="16"/>
          <w:szCs w:val="16"/>
        </w:rPr>
      </w:pPr>
    </w:p>
    <w:p w:rsidR="00581A9E" w:rsidRDefault="00734F27" w:rsidP="00AE0037">
      <w:pPr>
        <w:spacing w:after="0" w:line="240" w:lineRule="auto"/>
        <w:ind w:left="-567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lang w:val="de-CH" w:eastAsia="de-CH"/>
        </w:rPr>
        <w:drawing>
          <wp:inline distT="0" distB="0" distL="0" distR="0">
            <wp:extent cx="3276600" cy="1076597"/>
            <wp:effectExtent l="19050" t="0" r="0" b="0"/>
            <wp:docPr id="7" name="Bild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10765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2288" w:rsidRPr="00142288" w:rsidRDefault="00142288" w:rsidP="00AE0037">
      <w:pPr>
        <w:spacing w:after="0" w:line="240" w:lineRule="auto"/>
        <w:ind w:left="-567"/>
        <w:jc w:val="center"/>
        <w:rPr>
          <w:rFonts w:ascii="Times New Roman" w:hAnsi="Times New Roman"/>
          <w:sz w:val="14"/>
          <w:szCs w:val="14"/>
        </w:rPr>
      </w:pPr>
    </w:p>
    <w:p w:rsidR="005C1E07" w:rsidRDefault="009F2D33" w:rsidP="00194FD4">
      <w:pPr>
        <w:widowControl w:val="0"/>
        <w:spacing w:after="0" w:line="240" w:lineRule="auto"/>
        <w:ind w:left="-567" w:right="-567"/>
        <w:jc w:val="both"/>
        <w:rPr>
          <w:rFonts w:ascii="Times New Roman" w:hAnsi="Times New Roman"/>
        </w:rPr>
      </w:pPr>
      <w:r w:rsidRPr="005C1E07">
        <w:rPr>
          <w:rFonts w:ascii="Times New Roman" w:hAnsi="Times New Roman"/>
        </w:rPr>
        <w:t xml:space="preserve">Ein Journalist, der das Prozentrechnen aus der Primarschule noch nicht </w:t>
      </w:r>
      <w:r w:rsidR="00A46E7D">
        <w:rPr>
          <w:rFonts w:ascii="Times New Roman" w:hAnsi="Times New Roman"/>
        </w:rPr>
        <w:t>verlernt</w:t>
      </w:r>
      <w:r w:rsidRPr="005C1E07">
        <w:rPr>
          <w:rFonts w:ascii="Times New Roman" w:hAnsi="Times New Roman"/>
        </w:rPr>
        <w:t xml:space="preserve"> hat und in Longchamps Bericht </w:t>
      </w:r>
      <w:r>
        <w:rPr>
          <w:rFonts w:ascii="Times New Roman" w:hAnsi="Times New Roman"/>
        </w:rPr>
        <w:t xml:space="preserve">herum </w:t>
      </w:r>
      <w:r w:rsidRPr="005C1E07">
        <w:rPr>
          <w:rFonts w:ascii="Times New Roman" w:hAnsi="Times New Roman"/>
        </w:rPr>
        <w:t>schnüffelt</w:t>
      </w:r>
      <w:r>
        <w:rPr>
          <w:rFonts w:ascii="Times New Roman" w:hAnsi="Times New Roman"/>
        </w:rPr>
        <w:t xml:space="preserve"> (was bei der SRG natürlich niemand macht), würde aus den Voten der 860 </w:t>
      </w:r>
      <w:proofErr w:type="spellStart"/>
      <w:r>
        <w:rPr>
          <w:rFonts w:ascii="Times New Roman" w:hAnsi="Times New Roman"/>
        </w:rPr>
        <w:t>teilnahme</w:t>
      </w:r>
      <w:proofErr w:type="spellEnd"/>
      <w:r w:rsidR="00766925">
        <w:rPr>
          <w:rFonts w:ascii="Times New Roman" w:hAnsi="Times New Roman"/>
        </w:rPr>
        <w:t>- und auskunftswilligen</w:t>
      </w:r>
      <w:r>
        <w:rPr>
          <w:rFonts w:ascii="Times New Roman" w:hAnsi="Times New Roman"/>
        </w:rPr>
        <w:t xml:space="preserve"> </w:t>
      </w:r>
      <w:r w:rsidR="00B17229">
        <w:rPr>
          <w:rFonts w:ascii="Times New Roman" w:hAnsi="Times New Roman"/>
        </w:rPr>
        <w:t xml:space="preserve">- laut SRG repräsentativen - </w:t>
      </w:r>
      <w:r>
        <w:rPr>
          <w:rFonts w:ascii="Times New Roman" w:hAnsi="Times New Roman"/>
        </w:rPr>
        <w:t xml:space="preserve">Stimmberechtigten </w:t>
      </w:r>
      <w:r w:rsidR="003636C1">
        <w:rPr>
          <w:rFonts w:ascii="Times New Roman" w:hAnsi="Times New Roman"/>
        </w:rPr>
        <w:t>(</w:t>
      </w:r>
      <w:r>
        <w:rPr>
          <w:rFonts w:ascii="Times New Roman" w:hAnsi="Times New Roman"/>
        </w:rPr>
        <w:t xml:space="preserve">mit </w:t>
      </w:r>
      <w:r w:rsidR="004B18D6">
        <w:rPr>
          <w:rFonts w:ascii="Times New Roman" w:hAnsi="Times New Roman"/>
        </w:rPr>
        <w:t xml:space="preserve">feststehender </w:t>
      </w:r>
      <w:r>
        <w:rPr>
          <w:rFonts w:ascii="Times New Roman" w:hAnsi="Times New Roman"/>
        </w:rPr>
        <w:t>Parteipräferenz</w:t>
      </w:r>
      <w:r w:rsidR="003636C1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folgende Schlagzeilen kreieren</w:t>
      </w:r>
      <w:r w:rsidR="00194FD4">
        <w:rPr>
          <w:rFonts w:ascii="Times New Roman" w:hAnsi="Times New Roman"/>
        </w:rPr>
        <w:t>:</w:t>
      </w:r>
    </w:p>
    <w:p w:rsidR="009F2D33" w:rsidRPr="006D1065" w:rsidRDefault="009F2D33" w:rsidP="005C1E07">
      <w:pPr>
        <w:spacing w:after="0" w:line="240" w:lineRule="auto"/>
        <w:ind w:left="-567"/>
        <w:jc w:val="both"/>
        <w:rPr>
          <w:rFonts w:ascii="Times New Roman" w:hAnsi="Times New Roman"/>
          <w:sz w:val="8"/>
          <w:szCs w:val="8"/>
        </w:rPr>
      </w:pPr>
    </w:p>
    <w:p w:rsidR="005C1E07" w:rsidRPr="005C1E07" w:rsidRDefault="005C1E07" w:rsidP="00A76DD1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SP</w:t>
      </w:r>
      <w:r w:rsidRPr="005C1E07">
        <w:rPr>
          <w:rFonts w:ascii="Times New Roman" w:hAnsi="Times New Roman"/>
          <w:b/>
          <w:sz w:val="24"/>
          <w:szCs w:val="24"/>
        </w:rPr>
        <w:t xml:space="preserve"> deutlich vor SVP </w:t>
      </w:r>
      <w:r w:rsidR="00A76DD1">
        <w:rPr>
          <w:rFonts w:ascii="Times New Roman" w:hAnsi="Times New Roman"/>
          <w:b/>
          <w:sz w:val="24"/>
          <w:szCs w:val="24"/>
        </w:rPr>
        <w:t>(Sozialdemokraten vor der Schweizerischen Volkspartei)</w:t>
      </w:r>
    </w:p>
    <w:p w:rsidR="00A76DD1" w:rsidRDefault="00A76DD1" w:rsidP="00A76DD1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</w:t>
      </w:r>
      <w:r w:rsidR="00A46E7D">
        <w:rPr>
          <w:rFonts w:ascii="Times New Roman" w:hAnsi="Times New Roman"/>
          <w:b/>
          <w:sz w:val="24"/>
          <w:szCs w:val="24"/>
        </w:rPr>
        <w:t>D</w:t>
      </w:r>
      <w:r>
        <w:rPr>
          <w:rFonts w:ascii="Times New Roman" w:hAnsi="Times New Roman"/>
          <w:b/>
          <w:sz w:val="24"/>
          <w:szCs w:val="24"/>
        </w:rPr>
        <w:t>P stabil</w:t>
      </w:r>
    </w:p>
    <w:p w:rsidR="005C1E07" w:rsidRDefault="005C1E07" w:rsidP="00A76DD1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C1E07">
        <w:rPr>
          <w:rFonts w:ascii="Times New Roman" w:hAnsi="Times New Roman"/>
          <w:b/>
          <w:sz w:val="24"/>
          <w:szCs w:val="24"/>
        </w:rPr>
        <w:t xml:space="preserve">Grüne </w:t>
      </w:r>
      <w:r w:rsidR="00A76DD1">
        <w:rPr>
          <w:rFonts w:ascii="Times New Roman" w:hAnsi="Times New Roman"/>
          <w:b/>
          <w:sz w:val="24"/>
          <w:szCs w:val="24"/>
        </w:rPr>
        <w:t>deutlich</w:t>
      </w:r>
      <w:r w:rsidRPr="005C1E07">
        <w:rPr>
          <w:rFonts w:ascii="Times New Roman" w:hAnsi="Times New Roman"/>
          <w:b/>
          <w:sz w:val="24"/>
          <w:szCs w:val="24"/>
        </w:rPr>
        <w:t xml:space="preserve"> über 10%</w:t>
      </w:r>
      <w:r w:rsidR="00A76DD1">
        <w:rPr>
          <w:rFonts w:ascii="Times New Roman" w:hAnsi="Times New Roman"/>
          <w:b/>
          <w:sz w:val="24"/>
          <w:szCs w:val="24"/>
        </w:rPr>
        <w:t xml:space="preserve"> </w:t>
      </w:r>
    </w:p>
    <w:p w:rsidR="001318E6" w:rsidRDefault="001318E6" w:rsidP="00A76DD1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C1E07">
        <w:rPr>
          <w:rFonts w:ascii="Times New Roman" w:hAnsi="Times New Roman"/>
          <w:b/>
          <w:sz w:val="24"/>
          <w:szCs w:val="24"/>
        </w:rPr>
        <w:t>CVP unter 10%</w:t>
      </w:r>
    </w:p>
    <w:p w:rsidR="005C1E07" w:rsidRPr="006D1065" w:rsidRDefault="005C1E07" w:rsidP="005C1E07">
      <w:pPr>
        <w:spacing w:after="0" w:line="240" w:lineRule="auto"/>
        <w:ind w:left="-567"/>
        <w:jc w:val="center"/>
        <w:rPr>
          <w:rFonts w:ascii="Times New Roman" w:hAnsi="Times New Roman"/>
          <w:b/>
          <w:sz w:val="16"/>
          <w:szCs w:val="16"/>
        </w:rPr>
      </w:pPr>
    </w:p>
    <w:p w:rsidR="00EE27D9" w:rsidRDefault="005C1E07" w:rsidP="005C1E07">
      <w:pPr>
        <w:spacing w:after="0" w:line="240" w:lineRule="auto"/>
        <w:ind w:left="-567"/>
        <w:rPr>
          <w:rFonts w:ascii="Times New Roman" w:hAnsi="Times New Roman"/>
        </w:rPr>
      </w:pPr>
      <w:r w:rsidRPr="008C563C">
        <w:rPr>
          <w:rFonts w:ascii="Times New Roman" w:hAnsi="Times New Roman"/>
          <w:b/>
        </w:rPr>
        <w:t xml:space="preserve">5. </w:t>
      </w:r>
      <w:r w:rsidR="00B17229">
        <w:rPr>
          <w:rFonts w:ascii="Times New Roman" w:hAnsi="Times New Roman"/>
          <w:b/>
        </w:rPr>
        <w:t xml:space="preserve"> </w:t>
      </w:r>
      <w:r w:rsidR="0096617F">
        <w:rPr>
          <w:rFonts w:ascii="Times New Roman" w:hAnsi="Times New Roman"/>
          <w:b/>
        </w:rPr>
        <w:t>SRG-</w:t>
      </w:r>
      <w:r w:rsidRPr="008C563C">
        <w:rPr>
          <w:rFonts w:ascii="Times New Roman" w:hAnsi="Times New Roman"/>
          <w:b/>
        </w:rPr>
        <w:t>Wahlbarometer vom 12. August 2011</w:t>
      </w:r>
      <w:r w:rsidR="008C563C">
        <w:rPr>
          <w:rFonts w:ascii="Times New Roman" w:hAnsi="Times New Roman"/>
        </w:rPr>
        <w:t>.</w:t>
      </w:r>
      <w:r w:rsidR="00EE27D9" w:rsidRPr="00EE27D9">
        <w:rPr>
          <w:rFonts w:ascii="Times New Roman" w:hAnsi="Times New Roman"/>
        </w:rPr>
        <w:t xml:space="preserve"> </w:t>
      </w:r>
    </w:p>
    <w:p w:rsidR="005C1E07" w:rsidRDefault="00EE27D9" w:rsidP="005C1E07">
      <w:pPr>
        <w:spacing w:after="0" w:line="240" w:lineRule="auto"/>
        <w:ind w:left="-567"/>
        <w:rPr>
          <w:rFonts w:ascii="Times New Roman" w:hAnsi="Times New Roman"/>
        </w:rPr>
      </w:pPr>
      <w:r>
        <w:rPr>
          <w:rFonts w:ascii="Times New Roman" w:hAnsi="Times New Roman"/>
        </w:rPr>
        <w:t>Die Schlagzeilen bei Longchamp und SRG:</w:t>
      </w:r>
    </w:p>
    <w:p w:rsidR="00EE27D9" w:rsidRPr="006D1065" w:rsidRDefault="00EE27D9" w:rsidP="005C1E07">
      <w:pPr>
        <w:spacing w:after="0" w:line="240" w:lineRule="auto"/>
        <w:ind w:left="-567"/>
        <w:rPr>
          <w:rFonts w:ascii="Times New Roman" w:hAnsi="Times New Roman"/>
          <w:sz w:val="10"/>
          <w:szCs w:val="10"/>
        </w:rPr>
      </w:pPr>
    </w:p>
    <w:p w:rsidR="009F2D33" w:rsidRDefault="00734F27" w:rsidP="009E072A">
      <w:pPr>
        <w:spacing w:after="60" w:line="240" w:lineRule="auto"/>
        <w:ind w:left="-567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noProof/>
          <w:sz w:val="24"/>
          <w:szCs w:val="24"/>
          <w:lang w:val="de-CH" w:eastAsia="de-CH"/>
        </w:rPr>
        <w:drawing>
          <wp:inline distT="0" distB="0" distL="0" distR="0">
            <wp:extent cx="3509857" cy="920954"/>
            <wp:effectExtent l="19050" t="0" r="0" b="0"/>
            <wp:docPr id="8" name="Bild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9857" cy="9209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27D9" w:rsidRPr="00B17229" w:rsidRDefault="00EE27D9" w:rsidP="009E072A">
      <w:pPr>
        <w:spacing w:after="60" w:line="240" w:lineRule="auto"/>
        <w:ind w:left="-567"/>
        <w:jc w:val="both"/>
        <w:rPr>
          <w:rFonts w:ascii="Times New Roman" w:hAnsi="Times New Roman"/>
          <w:sz w:val="6"/>
          <w:szCs w:val="6"/>
        </w:rPr>
      </w:pPr>
    </w:p>
    <w:p w:rsidR="005C1E07" w:rsidRDefault="008C563C" w:rsidP="009E072A">
      <w:pPr>
        <w:spacing w:after="60" w:line="240" w:lineRule="auto"/>
        <w:ind w:left="-567" w:right="-567"/>
        <w:rPr>
          <w:rFonts w:ascii="Times New Roman" w:hAnsi="Times New Roman"/>
        </w:rPr>
      </w:pPr>
      <w:r>
        <w:rPr>
          <w:rFonts w:ascii="Times New Roman" w:hAnsi="Times New Roman"/>
        </w:rPr>
        <w:t>Der besagte</w:t>
      </w:r>
      <w:r w:rsidR="00EE27D9" w:rsidRPr="005C1E07">
        <w:rPr>
          <w:rFonts w:ascii="Times New Roman" w:hAnsi="Times New Roman"/>
        </w:rPr>
        <w:t xml:space="preserve"> Journalist</w:t>
      </w:r>
      <w:r w:rsidR="00AE0037">
        <w:rPr>
          <w:rFonts w:ascii="Times New Roman" w:hAnsi="Times New Roman"/>
        </w:rPr>
        <w:t xml:space="preserve"> </w:t>
      </w:r>
      <w:r w:rsidR="00EE27D9">
        <w:rPr>
          <w:rFonts w:ascii="Times New Roman" w:hAnsi="Times New Roman"/>
        </w:rPr>
        <w:t xml:space="preserve">würde aus den Voten der 895 </w:t>
      </w:r>
      <w:proofErr w:type="spellStart"/>
      <w:r w:rsidR="00EE27D9">
        <w:rPr>
          <w:rFonts w:ascii="Times New Roman" w:hAnsi="Times New Roman"/>
        </w:rPr>
        <w:t>teilnahme</w:t>
      </w:r>
      <w:proofErr w:type="spellEnd"/>
      <w:r w:rsidR="00766925">
        <w:rPr>
          <w:rFonts w:ascii="Times New Roman" w:hAnsi="Times New Roman"/>
        </w:rPr>
        <w:t>- und auskunfts</w:t>
      </w:r>
      <w:r w:rsidR="00EE27D9">
        <w:rPr>
          <w:rFonts w:ascii="Times New Roman" w:hAnsi="Times New Roman"/>
        </w:rPr>
        <w:t>willigen</w:t>
      </w:r>
      <w:r w:rsidR="00B17229">
        <w:rPr>
          <w:rFonts w:ascii="Times New Roman" w:hAnsi="Times New Roman"/>
        </w:rPr>
        <w:t xml:space="preserve"> - laut SRG repräsentativen -</w:t>
      </w:r>
      <w:r w:rsidR="00EE27D9">
        <w:rPr>
          <w:rFonts w:ascii="Times New Roman" w:hAnsi="Times New Roman"/>
        </w:rPr>
        <w:t xml:space="preserve"> Stimmberechtig</w:t>
      </w:r>
      <w:r w:rsidR="00766925">
        <w:rPr>
          <w:rFonts w:ascii="Times New Roman" w:hAnsi="Times New Roman"/>
        </w:rPr>
        <w:softHyphen/>
      </w:r>
      <w:r w:rsidR="00EE27D9">
        <w:rPr>
          <w:rFonts w:ascii="Times New Roman" w:hAnsi="Times New Roman"/>
        </w:rPr>
        <w:t xml:space="preserve">ten </w:t>
      </w:r>
      <w:r w:rsidR="00CF1B9D">
        <w:rPr>
          <w:rFonts w:ascii="Times New Roman" w:hAnsi="Times New Roman"/>
        </w:rPr>
        <w:t>(</w:t>
      </w:r>
      <w:r w:rsidR="00EE27D9">
        <w:rPr>
          <w:rFonts w:ascii="Times New Roman" w:hAnsi="Times New Roman"/>
        </w:rPr>
        <w:t>mit fest</w:t>
      </w:r>
      <w:r w:rsidR="004B18D6">
        <w:rPr>
          <w:rFonts w:ascii="Times New Roman" w:hAnsi="Times New Roman"/>
        </w:rPr>
        <w:softHyphen/>
      </w:r>
      <w:r w:rsidR="00EE27D9">
        <w:rPr>
          <w:rFonts w:ascii="Times New Roman" w:hAnsi="Times New Roman"/>
        </w:rPr>
        <w:t>ste</w:t>
      </w:r>
      <w:r w:rsidR="00AE0037">
        <w:rPr>
          <w:rFonts w:ascii="Times New Roman" w:hAnsi="Times New Roman"/>
        </w:rPr>
        <w:softHyphen/>
      </w:r>
      <w:r w:rsidR="00EE27D9">
        <w:rPr>
          <w:rFonts w:ascii="Times New Roman" w:hAnsi="Times New Roman"/>
        </w:rPr>
        <w:t>hender Parteipräferenz</w:t>
      </w:r>
      <w:r w:rsidR="00CF1B9D">
        <w:rPr>
          <w:rFonts w:ascii="Times New Roman" w:hAnsi="Times New Roman"/>
        </w:rPr>
        <w:t>)</w:t>
      </w:r>
      <w:r w:rsidR="00EE27D9">
        <w:rPr>
          <w:rFonts w:ascii="Times New Roman" w:hAnsi="Times New Roman"/>
        </w:rPr>
        <w:t xml:space="preserve"> folgende Schlagzeilen kreieren:</w:t>
      </w:r>
    </w:p>
    <w:p w:rsidR="00EE27D9" w:rsidRPr="006D1065" w:rsidRDefault="00EE27D9" w:rsidP="005C1E07">
      <w:pPr>
        <w:spacing w:after="0" w:line="240" w:lineRule="auto"/>
        <w:ind w:left="-567"/>
        <w:jc w:val="both"/>
        <w:rPr>
          <w:rFonts w:ascii="Times New Roman" w:hAnsi="Times New Roman"/>
          <w:sz w:val="6"/>
          <w:szCs w:val="6"/>
        </w:rPr>
      </w:pPr>
    </w:p>
    <w:p w:rsidR="005C1E07" w:rsidRDefault="005C1E07" w:rsidP="00A76DD1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SP</w:t>
      </w:r>
      <w:r w:rsidRPr="005C1E0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einsam an der Spitze</w:t>
      </w:r>
      <w:r w:rsidRPr="005C1E07">
        <w:rPr>
          <w:rFonts w:ascii="Times New Roman" w:hAnsi="Times New Roman"/>
          <w:b/>
          <w:sz w:val="24"/>
          <w:szCs w:val="24"/>
        </w:rPr>
        <w:t xml:space="preserve"> </w:t>
      </w:r>
      <w:r w:rsidR="00A76DD1">
        <w:rPr>
          <w:rFonts w:ascii="Times New Roman" w:hAnsi="Times New Roman"/>
          <w:b/>
          <w:sz w:val="24"/>
          <w:szCs w:val="24"/>
        </w:rPr>
        <w:t>aller Parteien</w:t>
      </w:r>
    </w:p>
    <w:p w:rsidR="005C1E07" w:rsidRDefault="005C1E07" w:rsidP="00A76DD1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C1E07">
        <w:rPr>
          <w:rFonts w:ascii="Times New Roman" w:hAnsi="Times New Roman"/>
          <w:b/>
          <w:sz w:val="24"/>
          <w:szCs w:val="24"/>
        </w:rPr>
        <w:t xml:space="preserve">SVP </w:t>
      </w:r>
      <w:r>
        <w:rPr>
          <w:rFonts w:ascii="Times New Roman" w:hAnsi="Times New Roman"/>
          <w:b/>
          <w:sz w:val="24"/>
          <w:szCs w:val="24"/>
        </w:rPr>
        <w:t>erstmals unter 20%</w:t>
      </w:r>
    </w:p>
    <w:p w:rsidR="005C1E07" w:rsidRDefault="005C1E07" w:rsidP="00A76DD1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FDP </w:t>
      </w:r>
      <w:r w:rsidR="00A76DD1">
        <w:rPr>
          <w:rFonts w:ascii="Times New Roman" w:hAnsi="Times New Roman"/>
          <w:b/>
          <w:sz w:val="24"/>
          <w:szCs w:val="24"/>
        </w:rPr>
        <w:t>peilt</w:t>
      </w:r>
      <w:r w:rsidR="00B42F20">
        <w:rPr>
          <w:rFonts w:ascii="Times New Roman" w:hAnsi="Times New Roman"/>
          <w:b/>
          <w:sz w:val="24"/>
          <w:szCs w:val="24"/>
        </w:rPr>
        <w:t xml:space="preserve"> 20% an</w:t>
      </w:r>
    </w:p>
    <w:p w:rsidR="00B720EE" w:rsidRDefault="00B720EE" w:rsidP="00A76DD1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Grüne rutschen auf 10% ab</w:t>
      </w:r>
    </w:p>
    <w:p w:rsidR="005C1E07" w:rsidRDefault="00B720EE" w:rsidP="00A76DD1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CVP überholt die </w:t>
      </w:r>
      <w:r w:rsidR="005C1E07" w:rsidRPr="005C1E07">
        <w:rPr>
          <w:rFonts w:ascii="Times New Roman" w:hAnsi="Times New Roman"/>
          <w:b/>
          <w:sz w:val="24"/>
          <w:szCs w:val="24"/>
        </w:rPr>
        <w:t>Grüne</w:t>
      </w:r>
      <w:r>
        <w:rPr>
          <w:rFonts w:ascii="Times New Roman" w:hAnsi="Times New Roman"/>
          <w:b/>
          <w:sz w:val="24"/>
          <w:szCs w:val="24"/>
        </w:rPr>
        <w:t>n</w:t>
      </w:r>
      <w:r w:rsidR="005C1E07" w:rsidRPr="005C1E07">
        <w:rPr>
          <w:rFonts w:ascii="Times New Roman" w:hAnsi="Times New Roman"/>
          <w:b/>
          <w:sz w:val="24"/>
          <w:szCs w:val="24"/>
        </w:rPr>
        <w:t xml:space="preserve"> </w:t>
      </w:r>
    </w:p>
    <w:p w:rsidR="005C1E07" w:rsidRPr="009E072A" w:rsidRDefault="005C1E07" w:rsidP="005C1E07">
      <w:pPr>
        <w:spacing w:after="0" w:line="240" w:lineRule="auto"/>
        <w:ind w:left="-567"/>
        <w:jc w:val="center"/>
        <w:rPr>
          <w:rFonts w:ascii="Times New Roman" w:hAnsi="Times New Roman"/>
          <w:sz w:val="18"/>
          <w:szCs w:val="18"/>
        </w:rPr>
      </w:pPr>
    </w:p>
    <w:p w:rsidR="008C563C" w:rsidRDefault="009F2D33" w:rsidP="008C563C">
      <w:pPr>
        <w:spacing w:after="0" w:line="240" w:lineRule="auto"/>
        <w:ind w:left="-567"/>
        <w:jc w:val="both"/>
        <w:rPr>
          <w:rFonts w:ascii="Times New Roman" w:hAnsi="Times New Roman"/>
          <w:b/>
        </w:rPr>
      </w:pPr>
      <w:r w:rsidRPr="008C563C">
        <w:rPr>
          <w:rFonts w:ascii="Times New Roman" w:hAnsi="Times New Roman"/>
          <w:b/>
        </w:rPr>
        <w:t xml:space="preserve">6. </w:t>
      </w:r>
      <w:r w:rsidR="00B17229">
        <w:rPr>
          <w:rFonts w:ascii="Times New Roman" w:hAnsi="Times New Roman"/>
          <w:b/>
        </w:rPr>
        <w:t xml:space="preserve"> </w:t>
      </w:r>
      <w:r w:rsidR="0096617F">
        <w:rPr>
          <w:rFonts w:ascii="Times New Roman" w:hAnsi="Times New Roman"/>
          <w:b/>
        </w:rPr>
        <w:t>SRG-</w:t>
      </w:r>
      <w:r w:rsidRPr="008C563C">
        <w:rPr>
          <w:rFonts w:ascii="Times New Roman" w:hAnsi="Times New Roman"/>
          <w:b/>
        </w:rPr>
        <w:t>Wahlbarometer am 9. September</w:t>
      </w:r>
      <w:r w:rsidR="00EE27D9" w:rsidRPr="008C563C">
        <w:rPr>
          <w:rFonts w:ascii="Times New Roman" w:hAnsi="Times New Roman"/>
          <w:b/>
        </w:rPr>
        <w:t xml:space="preserve"> </w:t>
      </w:r>
    </w:p>
    <w:p w:rsidR="009F2D33" w:rsidRDefault="00EE27D9" w:rsidP="008C563C">
      <w:pPr>
        <w:spacing w:after="0" w:line="240" w:lineRule="auto"/>
        <w:ind w:left="-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Die Schlagzeilen bei Longchamp und SRG:</w:t>
      </w:r>
    </w:p>
    <w:p w:rsidR="008C563C" w:rsidRPr="009E072A" w:rsidRDefault="008C563C" w:rsidP="008C563C">
      <w:pPr>
        <w:spacing w:after="0" w:line="240" w:lineRule="auto"/>
        <w:ind w:left="-567"/>
        <w:jc w:val="both"/>
        <w:rPr>
          <w:rFonts w:ascii="Times New Roman" w:hAnsi="Times New Roman"/>
          <w:sz w:val="10"/>
          <w:szCs w:val="10"/>
        </w:rPr>
      </w:pPr>
    </w:p>
    <w:p w:rsidR="009F2D33" w:rsidRDefault="00734F27" w:rsidP="00A46E7D">
      <w:pPr>
        <w:spacing w:after="160" w:line="240" w:lineRule="auto"/>
        <w:ind w:left="-567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lang w:val="de-CH" w:eastAsia="de-CH"/>
        </w:rPr>
        <w:drawing>
          <wp:inline distT="0" distB="0" distL="0" distR="0">
            <wp:extent cx="2836545" cy="771705"/>
            <wp:effectExtent l="19050" t="0" r="1905" b="0"/>
            <wp:docPr id="9" name="Bild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821" cy="777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27D9" w:rsidRDefault="008C563C" w:rsidP="006D1065">
      <w:pPr>
        <w:spacing w:after="80" w:line="240" w:lineRule="auto"/>
        <w:ind w:left="-567" w:right="-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Der besagte</w:t>
      </w:r>
      <w:r w:rsidR="00EE27D9" w:rsidRPr="005C1E07">
        <w:rPr>
          <w:rFonts w:ascii="Times New Roman" w:hAnsi="Times New Roman"/>
        </w:rPr>
        <w:t xml:space="preserve"> </w:t>
      </w:r>
      <w:r w:rsidR="007A49D3">
        <w:rPr>
          <w:rFonts w:ascii="Times New Roman" w:hAnsi="Times New Roman"/>
        </w:rPr>
        <w:t xml:space="preserve">Journalist </w:t>
      </w:r>
      <w:r w:rsidR="00EE27D9">
        <w:rPr>
          <w:rFonts w:ascii="Times New Roman" w:hAnsi="Times New Roman"/>
        </w:rPr>
        <w:t xml:space="preserve">würde aus den Voten der 965 </w:t>
      </w:r>
      <w:proofErr w:type="spellStart"/>
      <w:r w:rsidR="00EE27D9">
        <w:rPr>
          <w:rFonts w:ascii="Times New Roman" w:hAnsi="Times New Roman"/>
        </w:rPr>
        <w:t>teilnahme</w:t>
      </w:r>
      <w:proofErr w:type="spellEnd"/>
      <w:r w:rsidR="00766925">
        <w:rPr>
          <w:rFonts w:ascii="Times New Roman" w:hAnsi="Times New Roman"/>
        </w:rPr>
        <w:t>- und auskunfts</w:t>
      </w:r>
      <w:r w:rsidR="00EE27D9">
        <w:rPr>
          <w:rFonts w:ascii="Times New Roman" w:hAnsi="Times New Roman"/>
        </w:rPr>
        <w:t xml:space="preserve">willigen </w:t>
      </w:r>
      <w:r w:rsidR="00B17229">
        <w:rPr>
          <w:rFonts w:ascii="Times New Roman" w:hAnsi="Times New Roman"/>
        </w:rPr>
        <w:t>- laut SRG repräsentativen -</w:t>
      </w:r>
      <w:r w:rsidR="00EE27D9">
        <w:rPr>
          <w:rFonts w:ascii="Times New Roman" w:hAnsi="Times New Roman"/>
        </w:rPr>
        <w:t xml:space="preserve">Stimmberechtigten </w:t>
      </w:r>
      <w:r w:rsidR="00915F67">
        <w:rPr>
          <w:rFonts w:ascii="Times New Roman" w:hAnsi="Times New Roman"/>
        </w:rPr>
        <w:t>(</w:t>
      </w:r>
      <w:r w:rsidR="00EE27D9">
        <w:rPr>
          <w:rFonts w:ascii="Times New Roman" w:hAnsi="Times New Roman"/>
        </w:rPr>
        <w:t>mit fest</w:t>
      </w:r>
      <w:r w:rsidR="004B18D6">
        <w:rPr>
          <w:rFonts w:ascii="Times New Roman" w:hAnsi="Times New Roman"/>
        </w:rPr>
        <w:softHyphen/>
      </w:r>
      <w:r w:rsidR="00EE27D9">
        <w:rPr>
          <w:rFonts w:ascii="Times New Roman" w:hAnsi="Times New Roman"/>
        </w:rPr>
        <w:t>ste</w:t>
      </w:r>
      <w:r w:rsidR="007A49D3">
        <w:rPr>
          <w:rFonts w:ascii="Times New Roman" w:hAnsi="Times New Roman"/>
        </w:rPr>
        <w:softHyphen/>
      </w:r>
      <w:r w:rsidR="00EE27D9">
        <w:rPr>
          <w:rFonts w:ascii="Times New Roman" w:hAnsi="Times New Roman"/>
        </w:rPr>
        <w:t>hender Parteipräferenz</w:t>
      </w:r>
      <w:r w:rsidR="00915F67">
        <w:rPr>
          <w:rFonts w:ascii="Times New Roman" w:hAnsi="Times New Roman"/>
        </w:rPr>
        <w:t>)</w:t>
      </w:r>
      <w:r w:rsidR="00EE27D9">
        <w:rPr>
          <w:rFonts w:ascii="Times New Roman" w:hAnsi="Times New Roman"/>
        </w:rPr>
        <w:t xml:space="preserve"> folgende Schlagzeilen kreieren</w:t>
      </w:r>
    </w:p>
    <w:p w:rsidR="009F2D33" w:rsidRDefault="009F2D33" w:rsidP="00926D48">
      <w:pPr>
        <w:numPr>
          <w:ilvl w:val="0"/>
          <w:numId w:val="3"/>
        </w:numPr>
        <w:spacing w:after="0" w:line="240" w:lineRule="auto"/>
        <w:ind w:left="147" w:hanging="357"/>
        <w:rPr>
          <w:rFonts w:ascii="Times New Roman" w:hAnsi="Times New Roman"/>
          <w:b/>
          <w:sz w:val="24"/>
          <w:szCs w:val="24"/>
        </w:rPr>
      </w:pPr>
      <w:r w:rsidRPr="005C1E07">
        <w:rPr>
          <w:rFonts w:ascii="Times New Roman" w:hAnsi="Times New Roman"/>
          <w:b/>
          <w:sz w:val="24"/>
          <w:szCs w:val="24"/>
        </w:rPr>
        <w:t>SP ritzt an der 30% Marke</w:t>
      </w:r>
    </w:p>
    <w:p w:rsidR="009F2D33" w:rsidRDefault="009F2D33" w:rsidP="00926D48">
      <w:pPr>
        <w:numPr>
          <w:ilvl w:val="0"/>
          <w:numId w:val="3"/>
        </w:numPr>
        <w:spacing w:after="0" w:line="240" w:lineRule="auto"/>
        <w:ind w:left="147" w:hanging="35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SVP wieder über 20%</w:t>
      </w:r>
    </w:p>
    <w:p w:rsidR="009F2D33" w:rsidRPr="005C1E07" w:rsidRDefault="009F2D33" w:rsidP="009F2D33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FDP fällt, hält sich aber über Wasser</w:t>
      </w:r>
      <w:r w:rsidRPr="005C1E07">
        <w:rPr>
          <w:rFonts w:ascii="Times New Roman" w:hAnsi="Times New Roman"/>
          <w:b/>
          <w:sz w:val="24"/>
          <w:szCs w:val="24"/>
        </w:rPr>
        <w:t xml:space="preserve"> </w:t>
      </w:r>
    </w:p>
    <w:p w:rsidR="009F2D33" w:rsidRDefault="009F2D33" w:rsidP="009F2D33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C1E07">
        <w:rPr>
          <w:rFonts w:ascii="Times New Roman" w:hAnsi="Times New Roman"/>
          <w:b/>
          <w:sz w:val="24"/>
          <w:szCs w:val="24"/>
        </w:rPr>
        <w:t xml:space="preserve">CVP </w:t>
      </w:r>
      <w:r w:rsidR="00AA717B">
        <w:rPr>
          <w:rFonts w:ascii="Times New Roman" w:hAnsi="Times New Roman"/>
          <w:b/>
          <w:sz w:val="24"/>
          <w:szCs w:val="24"/>
        </w:rPr>
        <w:t>und Grüne beide über 10%</w:t>
      </w:r>
      <w:r w:rsidRPr="005C1E07">
        <w:rPr>
          <w:rFonts w:ascii="Times New Roman" w:hAnsi="Times New Roman"/>
          <w:b/>
          <w:sz w:val="24"/>
          <w:szCs w:val="24"/>
        </w:rPr>
        <w:t xml:space="preserve">  </w:t>
      </w:r>
    </w:p>
    <w:p w:rsidR="009F2D33" w:rsidRDefault="002C2E50" w:rsidP="009F2D33">
      <w:pPr>
        <w:spacing w:after="0" w:line="240" w:lineRule="auto"/>
        <w:ind w:left="-20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9F2D33">
        <w:rPr>
          <w:rFonts w:ascii="Times New Roman" w:hAnsi="Times New Roman"/>
          <w:b/>
          <w:sz w:val="24"/>
          <w:szCs w:val="24"/>
        </w:rPr>
        <w:t xml:space="preserve">    </w:t>
      </w:r>
      <w:r w:rsidR="00915F67">
        <w:rPr>
          <w:rFonts w:ascii="Times New Roman" w:hAnsi="Times New Roman"/>
          <w:b/>
          <w:sz w:val="24"/>
          <w:szCs w:val="24"/>
        </w:rPr>
        <w:t xml:space="preserve"> </w:t>
      </w:r>
      <w:r w:rsidR="009F2D33">
        <w:rPr>
          <w:rFonts w:ascii="Times New Roman" w:hAnsi="Times New Roman"/>
          <w:b/>
          <w:sz w:val="24"/>
          <w:szCs w:val="24"/>
        </w:rPr>
        <w:t>die CVP hat jedoch die Nase vorn</w:t>
      </w:r>
    </w:p>
    <w:p w:rsidR="00AE0037" w:rsidRPr="000F6144" w:rsidRDefault="00AE0037" w:rsidP="00AE0037">
      <w:pPr>
        <w:spacing w:after="0" w:line="240" w:lineRule="auto"/>
        <w:ind w:left="-567"/>
        <w:rPr>
          <w:rFonts w:ascii="Times New Roman" w:hAnsi="Times New Roman"/>
          <w:b/>
          <w:sz w:val="16"/>
          <w:szCs w:val="16"/>
        </w:rPr>
      </w:pPr>
    </w:p>
    <w:p w:rsidR="006D1065" w:rsidRPr="006D1065" w:rsidRDefault="006D1065" w:rsidP="006D1065">
      <w:pPr>
        <w:spacing w:after="0" w:line="240" w:lineRule="auto"/>
        <w:ind w:left="-567" w:right="-709"/>
        <w:jc w:val="both"/>
        <w:rPr>
          <w:rFonts w:ascii="Times New Roman" w:hAnsi="Times New Roman"/>
          <w:sz w:val="24"/>
          <w:szCs w:val="24"/>
        </w:rPr>
      </w:pPr>
      <w:r w:rsidRPr="006D1065">
        <w:rPr>
          <w:rFonts w:ascii="Times New Roman" w:hAnsi="Times New Roman"/>
          <w:b/>
          <w:sz w:val="24"/>
          <w:szCs w:val="24"/>
        </w:rPr>
        <w:t>Und die Moral von der Geschichte?</w:t>
      </w:r>
      <w:r w:rsidRPr="006D1065">
        <w:rPr>
          <w:rFonts w:ascii="Times New Roman" w:hAnsi="Times New Roman"/>
          <w:sz w:val="24"/>
          <w:szCs w:val="24"/>
        </w:rPr>
        <w:t xml:space="preserve"> </w:t>
      </w:r>
    </w:p>
    <w:p w:rsidR="006D1065" w:rsidRPr="000C5717" w:rsidRDefault="006D1065" w:rsidP="006D1065">
      <w:pPr>
        <w:spacing w:after="0" w:line="240" w:lineRule="auto"/>
        <w:ind w:left="-567" w:right="-709"/>
        <w:jc w:val="both"/>
        <w:rPr>
          <w:rFonts w:ascii="Times New Roman" w:hAnsi="Times New Roman"/>
          <w:sz w:val="6"/>
          <w:szCs w:val="6"/>
        </w:rPr>
      </w:pPr>
    </w:p>
    <w:p w:rsidR="003E7B9D" w:rsidRDefault="00E87F12" w:rsidP="0022329D">
      <w:pPr>
        <w:spacing w:after="0" w:line="240" w:lineRule="auto"/>
        <w:ind w:left="-567" w:right="-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Die SRG ist im Geschäft</w:t>
      </w:r>
      <w:r w:rsidR="003E7B9D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Stories und Schlagzeilen zu verkaufen. Für die Inszenierung von Umfragen hat sie in Long</w:t>
      </w:r>
      <w:r w:rsidR="007D5749">
        <w:rPr>
          <w:rFonts w:ascii="Times New Roman" w:hAnsi="Times New Roman"/>
        </w:rPr>
        <w:softHyphen/>
      </w:r>
      <w:r>
        <w:rPr>
          <w:rFonts w:ascii="Times New Roman" w:hAnsi="Times New Roman"/>
        </w:rPr>
        <w:t>champ einen begnadeten Regisseur gefunden, der zu allen statisti</w:t>
      </w:r>
      <w:r>
        <w:rPr>
          <w:rFonts w:ascii="Times New Roman" w:hAnsi="Times New Roman"/>
        </w:rPr>
        <w:softHyphen/>
        <w:t>schen und arithmetischen Schand</w:t>
      </w:r>
      <w:r>
        <w:rPr>
          <w:rFonts w:ascii="Times New Roman" w:hAnsi="Times New Roman"/>
        </w:rPr>
        <w:softHyphen/>
        <w:t>ta</w:t>
      </w:r>
      <w:r>
        <w:rPr>
          <w:rFonts w:ascii="Times New Roman" w:hAnsi="Times New Roman"/>
        </w:rPr>
        <w:softHyphen/>
        <w:t>ten bereit ist</w:t>
      </w:r>
      <w:r w:rsidR="00393E3D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="003E7B9D">
        <w:rPr>
          <w:rFonts w:ascii="Times New Roman" w:hAnsi="Times New Roman"/>
        </w:rPr>
        <w:t xml:space="preserve">Auch </w:t>
      </w:r>
      <w:r>
        <w:rPr>
          <w:rFonts w:ascii="Times New Roman" w:hAnsi="Times New Roman"/>
        </w:rPr>
        <w:t xml:space="preserve">SRG-Sonderwünsche wie Nackt-Kommastellen </w:t>
      </w:r>
      <w:r w:rsidR="00615F75">
        <w:rPr>
          <w:rFonts w:ascii="Times New Roman" w:hAnsi="Times New Roman"/>
        </w:rPr>
        <w:t>für</w:t>
      </w:r>
      <w:r w:rsidR="006050D0">
        <w:rPr>
          <w:rFonts w:ascii="Times New Roman" w:hAnsi="Times New Roman"/>
        </w:rPr>
        <w:t xml:space="preserve"> Parteistärken</w:t>
      </w:r>
      <w:r w:rsidR="00393E3D">
        <w:rPr>
          <w:rFonts w:ascii="Times New Roman" w:hAnsi="Times New Roman"/>
        </w:rPr>
        <w:t xml:space="preserve"> erfüllt er </w:t>
      </w:r>
      <w:r>
        <w:rPr>
          <w:rFonts w:ascii="Times New Roman" w:hAnsi="Times New Roman"/>
        </w:rPr>
        <w:t xml:space="preserve">„anstandslos“. </w:t>
      </w:r>
      <w:r w:rsidR="003E7B9D">
        <w:rPr>
          <w:rFonts w:ascii="Times New Roman" w:hAnsi="Times New Roman"/>
        </w:rPr>
        <w:t>Ihm</w:t>
      </w:r>
      <w:r>
        <w:rPr>
          <w:rFonts w:ascii="Times New Roman" w:hAnsi="Times New Roman"/>
        </w:rPr>
        <w:t xml:space="preserve"> geht es um die mit SRG-Auftrit</w:t>
      </w:r>
      <w:r>
        <w:rPr>
          <w:rFonts w:ascii="Times New Roman" w:hAnsi="Times New Roman"/>
        </w:rPr>
        <w:softHyphen/>
        <w:t>ten verbun</w:t>
      </w:r>
      <w:r>
        <w:rPr>
          <w:rFonts w:ascii="Times New Roman" w:hAnsi="Times New Roman"/>
        </w:rPr>
        <w:softHyphen/>
        <w:t>dene Publizi</w:t>
      </w:r>
      <w:r>
        <w:rPr>
          <w:rFonts w:ascii="Times New Roman" w:hAnsi="Times New Roman"/>
        </w:rPr>
        <w:softHyphen/>
        <w:t xml:space="preserve">tät und </w:t>
      </w:r>
      <w:proofErr w:type="spellStart"/>
      <w:r>
        <w:rPr>
          <w:rFonts w:ascii="Times New Roman" w:hAnsi="Times New Roman"/>
        </w:rPr>
        <w:t>Gratis</w:t>
      </w:r>
      <w:r>
        <w:rPr>
          <w:rFonts w:ascii="Times New Roman" w:hAnsi="Times New Roman"/>
        </w:rPr>
        <w:softHyphen/>
        <w:t>reklame</w:t>
      </w:r>
      <w:proofErr w:type="spellEnd"/>
      <w:r>
        <w:rPr>
          <w:rFonts w:ascii="Times New Roman" w:hAnsi="Times New Roman"/>
        </w:rPr>
        <w:t xml:space="preserve"> für sein Umfragegeschäft, welches dank dieser Wer</w:t>
      </w:r>
      <w:r w:rsidR="007D5749">
        <w:rPr>
          <w:rFonts w:ascii="Times New Roman" w:hAnsi="Times New Roman"/>
        </w:rPr>
        <w:softHyphen/>
      </w:r>
      <w:r>
        <w:rPr>
          <w:rFonts w:ascii="Times New Roman" w:hAnsi="Times New Roman"/>
        </w:rPr>
        <w:t xml:space="preserve">bung wie am Schnürchen läuft. So pervers es ist: </w:t>
      </w:r>
      <w:r w:rsidRPr="00387B52">
        <w:rPr>
          <w:rFonts w:ascii="Times New Roman" w:hAnsi="Times New Roman"/>
          <w:b/>
        </w:rPr>
        <w:t xml:space="preserve">Die politische Stabilität der Schweiz </w:t>
      </w:r>
      <w:r w:rsidR="005D564C" w:rsidRPr="00387B52">
        <w:rPr>
          <w:rFonts w:ascii="Times New Roman" w:hAnsi="Times New Roman"/>
          <w:b/>
        </w:rPr>
        <w:t>fun</w:t>
      </w:r>
      <w:r w:rsidR="003636C1" w:rsidRPr="00387B52">
        <w:rPr>
          <w:rFonts w:ascii="Times New Roman" w:hAnsi="Times New Roman"/>
          <w:b/>
        </w:rPr>
        <w:t>k</w:t>
      </w:r>
      <w:r w:rsidR="005D564C" w:rsidRPr="00387B52">
        <w:rPr>
          <w:rFonts w:ascii="Times New Roman" w:hAnsi="Times New Roman"/>
          <w:b/>
        </w:rPr>
        <w:t>tion</w:t>
      </w:r>
      <w:r w:rsidR="003636C1" w:rsidRPr="00387B52">
        <w:rPr>
          <w:rFonts w:ascii="Times New Roman" w:hAnsi="Times New Roman"/>
          <w:b/>
        </w:rPr>
        <w:t>i</w:t>
      </w:r>
      <w:r w:rsidR="005D564C" w:rsidRPr="00387B52">
        <w:rPr>
          <w:rFonts w:ascii="Times New Roman" w:hAnsi="Times New Roman"/>
          <w:b/>
        </w:rPr>
        <w:t>ert er</w:t>
      </w:r>
      <w:r w:rsidR="00615F75" w:rsidRPr="00387B52">
        <w:rPr>
          <w:rFonts w:ascii="Times New Roman" w:hAnsi="Times New Roman"/>
          <w:b/>
        </w:rPr>
        <w:t xml:space="preserve"> </w:t>
      </w:r>
      <w:r w:rsidRPr="00387B52">
        <w:rPr>
          <w:rFonts w:ascii="Times New Roman" w:hAnsi="Times New Roman"/>
          <w:b/>
        </w:rPr>
        <w:t xml:space="preserve">zum </w:t>
      </w:r>
      <w:r w:rsidR="007D5749">
        <w:rPr>
          <w:rFonts w:ascii="Times New Roman" w:hAnsi="Times New Roman"/>
          <w:b/>
        </w:rPr>
        <w:t>Wahrzeichen</w:t>
      </w:r>
      <w:r w:rsidRPr="00387B52">
        <w:rPr>
          <w:rFonts w:ascii="Times New Roman" w:hAnsi="Times New Roman"/>
          <w:b/>
        </w:rPr>
        <w:t xml:space="preserve"> für </w:t>
      </w:r>
      <w:r w:rsidR="003E7B9D" w:rsidRPr="00387B52">
        <w:rPr>
          <w:rFonts w:ascii="Times New Roman" w:hAnsi="Times New Roman"/>
          <w:b/>
        </w:rPr>
        <w:t>seine Umfragekunst</w:t>
      </w:r>
      <w:r w:rsidRPr="00387B52">
        <w:rPr>
          <w:rFonts w:ascii="Times New Roman" w:hAnsi="Times New Roman"/>
          <w:b/>
        </w:rPr>
        <w:t xml:space="preserve"> um! D</w:t>
      </w:r>
      <w:r w:rsidR="00412A52" w:rsidRPr="00387B52">
        <w:rPr>
          <w:rFonts w:ascii="Times New Roman" w:hAnsi="Times New Roman"/>
          <w:b/>
        </w:rPr>
        <w:t>as</w:t>
      </w:r>
      <w:r w:rsidRPr="00387B52">
        <w:rPr>
          <w:rFonts w:ascii="Times New Roman" w:hAnsi="Times New Roman"/>
          <w:b/>
        </w:rPr>
        <w:t xml:space="preserve"> tatsächliche Umfrage</w:t>
      </w:r>
      <w:r w:rsidR="00412A52" w:rsidRPr="00387B52">
        <w:rPr>
          <w:rFonts w:ascii="Times New Roman" w:hAnsi="Times New Roman"/>
          <w:b/>
        </w:rPr>
        <w:t>ergebnis</w:t>
      </w:r>
      <w:r w:rsidRPr="00387B52">
        <w:rPr>
          <w:rFonts w:ascii="Times New Roman" w:hAnsi="Times New Roman"/>
          <w:b/>
        </w:rPr>
        <w:t xml:space="preserve"> </w:t>
      </w:r>
      <w:r w:rsidR="00412A52" w:rsidRPr="00387B52">
        <w:rPr>
          <w:rFonts w:ascii="Times New Roman" w:hAnsi="Times New Roman"/>
          <w:b/>
        </w:rPr>
        <w:t>lässt</w:t>
      </w:r>
      <w:r w:rsidRPr="00387B52">
        <w:rPr>
          <w:rFonts w:ascii="Times New Roman" w:hAnsi="Times New Roman"/>
          <w:b/>
        </w:rPr>
        <w:t xml:space="preserve"> </w:t>
      </w:r>
      <w:r w:rsidR="00F47EEF" w:rsidRPr="00387B52">
        <w:rPr>
          <w:rFonts w:ascii="Times New Roman" w:hAnsi="Times New Roman"/>
          <w:b/>
        </w:rPr>
        <w:t>er</w:t>
      </w:r>
      <w:r w:rsidRPr="00387B52">
        <w:rPr>
          <w:rFonts w:ascii="Times New Roman" w:hAnsi="Times New Roman"/>
          <w:b/>
        </w:rPr>
        <w:t xml:space="preserve"> </w:t>
      </w:r>
      <w:r w:rsidR="00412A52" w:rsidRPr="00387B52">
        <w:rPr>
          <w:rFonts w:ascii="Times New Roman" w:hAnsi="Times New Roman"/>
          <w:b/>
        </w:rPr>
        <w:t>diskret verschwinden und als Ersatz</w:t>
      </w:r>
      <w:r w:rsidRPr="00387B52">
        <w:rPr>
          <w:rFonts w:ascii="Times New Roman" w:hAnsi="Times New Roman"/>
          <w:b/>
        </w:rPr>
        <w:t xml:space="preserve"> </w:t>
      </w:r>
      <w:r w:rsidR="00C13D76" w:rsidRPr="00387B52">
        <w:rPr>
          <w:rFonts w:ascii="Times New Roman" w:hAnsi="Times New Roman"/>
          <w:b/>
        </w:rPr>
        <w:t>zaubert</w:t>
      </w:r>
      <w:r w:rsidR="00412A52" w:rsidRPr="00387B52">
        <w:rPr>
          <w:rFonts w:ascii="Times New Roman" w:hAnsi="Times New Roman"/>
          <w:b/>
        </w:rPr>
        <w:t xml:space="preserve"> er </w:t>
      </w:r>
      <w:r w:rsidR="00FB7B70" w:rsidRPr="00387B52">
        <w:rPr>
          <w:rFonts w:ascii="Times New Roman" w:hAnsi="Times New Roman"/>
          <w:b/>
        </w:rPr>
        <w:t>das</w:t>
      </w:r>
      <w:r w:rsidR="00412A52" w:rsidRPr="00387B52">
        <w:rPr>
          <w:rFonts w:ascii="Times New Roman" w:hAnsi="Times New Roman"/>
          <w:b/>
        </w:rPr>
        <w:t xml:space="preserve"> leicht </w:t>
      </w:r>
      <w:r w:rsidR="007D5749">
        <w:rPr>
          <w:rFonts w:ascii="Times New Roman" w:hAnsi="Times New Roman"/>
          <w:b/>
        </w:rPr>
        <w:t>modifizierte</w:t>
      </w:r>
      <w:r w:rsidRPr="00387B52">
        <w:rPr>
          <w:rFonts w:ascii="Times New Roman" w:hAnsi="Times New Roman"/>
          <w:b/>
        </w:rPr>
        <w:t xml:space="preserve"> </w:t>
      </w:r>
      <w:proofErr w:type="spellStart"/>
      <w:r w:rsidRPr="00387B52">
        <w:rPr>
          <w:rFonts w:ascii="Times New Roman" w:hAnsi="Times New Roman"/>
          <w:b/>
        </w:rPr>
        <w:t>Wahl</w:t>
      </w:r>
      <w:r w:rsidRPr="00387B52">
        <w:rPr>
          <w:rFonts w:ascii="Times New Roman" w:hAnsi="Times New Roman"/>
          <w:b/>
        </w:rPr>
        <w:softHyphen/>
        <w:t>re</w:t>
      </w:r>
      <w:r w:rsidRPr="00387B52">
        <w:rPr>
          <w:rFonts w:ascii="Times New Roman" w:hAnsi="Times New Roman"/>
          <w:b/>
        </w:rPr>
        <w:softHyphen/>
        <w:t>sultat</w:t>
      </w:r>
      <w:proofErr w:type="spellEnd"/>
      <w:r w:rsidRPr="00387B52">
        <w:rPr>
          <w:rFonts w:ascii="Times New Roman" w:hAnsi="Times New Roman"/>
          <w:b/>
        </w:rPr>
        <w:t xml:space="preserve"> </w:t>
      </w:r>
      <w:r w:rsidR="00412A52" w:rsidRPr="00387B52">
        <w:rPr>
          <w:rFonts w:ascii="Times New Roman" w:hAnsi="Times New Roman"/>
          <w:b/>
        </w:rPr>
        <w:t>von 2007</w:t>
      </w:r>
      <w:r w:rsidR="00C13D76" w:rsidRPr="00387B52">
        <w:rPr>
          <w:rFonts w:ascii="Times New Roman" w:hAnsi="Times New Roman"/>
          <w:b/>
        </w:rPr>
        <w:t xml:space="preserve"> aus </w:t>
      </w:r>
      <w:r w:rsidR="007D5749">
        <w:rPr>
          <w:rFonts w:ascii="Times New Roman" w:hAnsi="Times New Roman"/>
          <w:b/>
        </w:rPr>
        <w:t>der</w:t>
      </w:r>
      <w:r w:rsidR="00C13D76" w:rsidRPr="00387B52">
        <w:rPr>
          <w:rFonts w:ascii="Times New Roman" w:hAnsi="Times New Roman"/>
          <w:b/>
        </w:rPr>
        <w:t xml:space="preserve"> demoskopischen Trickkiste her</w:t>
      </w:r>
      <w:r w:rsidR="007D5749">
        <w:rPr>
          <w:rFonts w:ascii="Times New Roman" w:hAnsi="Times New Roman"/>
          <w:b/>
        </w:rPr>
        <w:softHyphen/>
      </w:r>
      <w:r w:rsidR="00C13D76" w:rsidRPr="00387B52">
        <w:rPr>
          <w:rFonts w:ascii="Times New Roman" w:hAnsi="Times New Roman"/>
          <w:b/>
        </w:rPr>
        <w:t>vor</w:t>
      </w:r>
      <w:r w:rsidR="00412A52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="007503B5">
        <w:rPr>
          <w:rFonts w:ascii="Times New Roman" w:hAnsi="Times New Roman"/>
        </w:rPr>
        <w:t xml:space="preserve">Wenn </w:t>
      </w:r>
      <w:r w:rsidR="003E7B9D">
        <w:rPr>
          <w:rFonts w:ascii="Times New Roman" w:hAnsi="Times New Roman"/>
        </w:rPr>
        <w:t>die</w:t>
      </w:r>
      <w:r w:rsidR="007503B5">
        <w:rPr>
          <w:rFonts w:ascii="Times New Roman" w:hAnsi="Times New Roman"/>
        </w:rPr>
        <w:t xml:space="preserve"> Prog</w:t>
      </w:r>
      <w:r w:rsidR="005D564C">
        <w:rPr>
          <w:rFonts w:ascii="Times New Roman" w:hAnsi="Times New Roman"/>
        </w:rPr>
        <w:softHyphen/>
      </w:r>
      <w:r w:rsidR="007503B5">
        <w:rPr>
          <w:rFonts w:ascii="Times New Roman" w:hAnsi="Times New Roman"/>
        </w:rPr>
        <w:t xml:space="preserve">nose </w:t>
      </w:r>
      <w:r w:rsidR="007166EB">
        <w:rPr>
          <w:rFonts w:ascii="Times New Roman" w:hAnsi="Times New Roman"/>
        </w:rPr>
        <w:t>baden geht</w:t>
      </w:r>
      <w:r w:rsidR="007503B5">
        <w:rPr>
          <w:rFonts w:ascii="Times New Roman" w:hAnsi="Times New Roman"/>
        </w:rPr>
        <w:t xml:space="preserve">, dann hat </w:t>
      </w:r>
      <w:r w:rsidR="007166EB">
        <w:rPr>
          <w:rFonts w:ascii="Times New Roman" w:hAnsi="Times New Roman"/>
        </w:rPr>
        <w:t xml:space="preserve">eben </w:t>
      </w:r>
      <w:r w:rsidR="007503B5">
        <w:rPr>
          <w:rFonts w:ascii="Times New Roman" w:hAnsi="Times New Roman"/>
        </w:rPr>
        <w:t>nach der Umfrage noch schnell ein Meinungsumschwung statt</w:t>
      </w:r>
      <w:r w:rsidR="007D5749">
        <w:rPr>
          <w:rFonts w:ascii="Times New Roman" w:hAnsi="Times New Roman"/>
        </w:rPr>
        <w:softHyphen/>
      </w:r>
      <w:r w:rsidR="007503B5">
        <w:rPr>
          <w:rFonts w:ascii="Times New Roman" w:hAnsi="Times New Roman"/>
        </w:rPr>
        <w:t>ge</w:t>
      </w:r>
      <w:r w:rsidR="00387B52">
        <w:rPr>
          <w:rFonts w:ascii="Times New Roman" w:hAnsi="Times New Roman"/>
        </w:rPr>
        <w:softHyphen/>
      </w:r>
      <w:r w:rsidR="007503B5">
        <w:rPr>
          <w:rFonts w:ascii="Times New Roman" w:hAnsi="Times New Roman"/>
        </w:rPr>
        <w:t>fun</w:t>
      </w:r>
      <w:r w:rsidR="003E7B9D">
        <w:rPr>
          <w:rFonts w:ascii="Times New Roman" w:hAnsi="Times New Roman"/>
        </w:rPr>
        <w:softHyphen/>
      </w:r>
      <w:r w:rsidR="007503B5">
        <w:rPr>
          <w:rFonts w:ascii="Times New Roman" w:hAnsi="Times New Roman"/>
        </w:rPr>
        <w:t>den</w:t>
      </w:r>
      <w:r w:rsidR="00F46DEE">
        <w:rPr>
          <w:rStyle w:val="Funotenzeichen"/>
          <w:rFonts w:ascii="Times New Roman" w:hAnsi="Times New Roman"/>
        </w:rPr>
        <w:footnoteReference w:id="4"/>
      </w:r>
      <w:r w:rsidR="00F46DEE" w:rsidRPr="00F46DEE">
        <w:rPr>
          <w:rFonts w:ascii="Times New Roman" w:hAnsi="Times New Roman"/>
          <w:vertAlign w:val="superscript"/>
        </w:rPr>
        <w:t>,</w:t>
      </w:r>
      <w:r w:rsidR="006050D0">
        <w:rPr>
          <w:rStyle w:val="Funotenzeichen"/>
          <w:rFonts w:ascii="Times New Roman" w:hAnsi="Times New Roman"/>
        </w:rPr>
        <w:footnoteReference w:id="5"/>
      </w:r>
      <w:r w:rsidR="0045337F" w:rsidRPr="00F46DEE">
        <w:rPr>
          <w:rFonts w:ascii="Times New Roman" w:hAnsi="Times New Roman"/>
          <w:vertAlign w:val="superscript"/>
        </w:rPr>
        <w:t>,</w:t>
      </w:r>
      <w:r w:rsidR="00091CE5">
        <w:rPr>
          <w:rStyle w:val="Funotenzeichen"/>
          <w:rFonts w:ascii="Times New Roman" w:hAnsi="Times New Roman"/>
        </w:rPr>
        <w:footnoteReference w:id="6"/>
      </w:r>
      <w:r w:rsidR="007503B5">
        <w:rPr>
          <w:rFonts w:ascii="Times New Roman" w:hAnsi="Times New Roman"/>
        </w:rPr>
        <w:t xml:space="preserve">. </w:t>
      </w:r>
      <w:r w:rsidR="007166EB">
        <w:rPr>
          <w:rFonts w:ascii="Times New Roman" w:hAnsi="Times New Roman"/>
        </w:rPr>
        <w:t>Auch</w:t>
      </w:r>
      <w:r>
        <w:rPr>
          <w:rFonts w:ascii="Times New Roman" w:hAnsi="Times New Roman"/>
        </w:rPr>
        <w:t xml:space="preserve"> „Leuch</w:t>
      </w:r>
      <w:r w:rsidR="003E7B9D">
        <w:rPr>
          <w:rFonts w:ascii="Times New Roman" w:hAnsi="Times New Roman"/>
        </w:rPr>
        <w:softHyphen/>
      </w:r>
      <w:r>
        <w:rPr>
          <w:rFonts w:ascii="Times New Roman" w:hAnsi="Times New Roman"/>
        </w:rPr>
        <w:t xml:space="preserve">ten“ wie </w:t>
      </w:r>
      <w:proofErr w:type="spellStart"/>
      <w:r>
        <w:rPr>
          <w:rFonts w:ascii="Times New Roman" w:hAnsi="Times New Roman"/>
        </w:rPr>
        <w:t>economie</w:t>
      </w:r>
      <w:r>
        <w:rPr>
          <w:rFonts w:ascii="Times New Roman" w:hAnsi="Times New Roman"/>
        </w:rPr>
        <w:softHyphen/>
        <w:t>suisse</w:t>
      </w:r>
      <w:proofErr w:type="spellEnd"/>
      <w:r>
        <w:rPr>
          <w:rFonts w:ascii="Times New Roman" w:hAnsi="Times New Roman"/>
        </w:rPr>
        <w:t xml:space="preserve"> und die „</w:t>
      </w:r>
      <w:proofErr w:type="spellStart"/>
      <w:r>
        <w:rPr>
          <w:rFonts w:ascii="Times New Roman" w:hAnsi="Times New Roman"/>
        </w:rPr>
        <w:t>Denk</w:t>
      </w:r>
      <w:r>
        <w:rPr>
          <w:rFonts w:ascii="Times New Roman" w:hAnsi="Times New Roman"/>
        </w:rPr>
        <w:softHyphen/>
        <w:t>fabrik</w:t>
      </w:r>
      <w:proofErr w:type="spellEnd"/>
      <w:r>
        <w:rPr>
          <w:rFonts w:ascii="Times New Roman" w:hAnsi="Times New Roman"/>
        </w:rPr>
        <w:t xml:space="preserve">“ </w:t>
      </w:r>
      <w:proofErr w:type="spellStart"/>
      <w:r>
        <w:rPr>
          <w:rFonts w:ascii="Times New Roman" w:hAnsi="Times New Roman"/>
        </w:rPr>
        <w:t>avenir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suisse</w:t>
      </w:r>
      <w:proofErr w:type="spellEnd"/>
      <w:r>
        <w:rPr>
          <w:rFonts w:ascii="Times New Roman" w:hAnsi="Times New Roman"/>
        </w:rPr>
        <w:t xml:space="preserve"> fallen </w:t>
      </w:r>
      <w:r w:rsidR="00EB50DA">
        <w:rPr>
          <w:rFonts w:ascii="Times New Roman" w:hAnsi="Times New Roman"/>
        </w:rPr>
        <w:t>auf ihn</w:t>
      </w:r>
      <w:r>
        <w:rPr>
          <w:rFonts w:ascii="Times New Roman" w:hAnsi="Times New Roman"/>
        </w:rPr>
        <w:t xml:space="preserve"> hinein. Sie geben Umfra</w:t>
      </w:r>
      <w:r w:rsidR="003A2E20">
        <w:rPr>
          <w:rFonts w:ascii="Times New Roman" w:hAnsi="Times New Roman"/>
        </w:rPr>
        <w:softHyphen/>
      </w:r>
      <w:r>
        <w:rPr>
          <w:rFonts w:ascii="Times New Roman" w:hAnsi="Times New Roman"/>
        </w:rPr>
        <w:t>gen in Auf</w:t>
      </w:r>
      <w:r w:rsidR="007166EB">
        <w:rPr>
          <w:rFonts w:ascii="Times New Roman" w:hAnsi="Times New Roman"/>
        </w:rPr>
        <w:softHyphen/>
      </w:r>
      <w:r w:rsidR="005D564C">
        <w:rPr>
          <w:rFonts w:ascii="Times New Roman" w:hAnsi="Times New Roman"/>
        </w:rPr>
        <w:t>trag,</w:t>
      </w:r>
      <w:r>
        <w:rPr>
          <w:rFonts w:ascii="Times New Roman" w:hAnsi="Times New Roman"/>
        </w:rPr>
        <w:t xml:space="preserve"> im (Aber)Glauben</w:t>
      </w:r>
      <w:r w:rsidR="00042886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die gelie</w:t>
      </w:r>
      <w:r w:rsidR="006A5E3D">
        <w:rPr>
          <w:rFonts w:ascii="Times New Roman" w:hAnsi="Times New Roman"/>
        </w:rPr>
        <w:softHyphen/>
      </w:r>
      <w:r>
        <w:rPr>
          <w:rFonts w:ascii="Times New Roman" w:hAnsi="Times New Roman"/>
        </w:rPr>
        <w:t>ferten Ergebnis</w:t>
      </w:r>
      <w:r w:rsidR="00615F75">
        <w:rPr>
          <w:rFonts w:ascii="Times New Roman" w:hAnsi="Times New Roman"/>
        </w:rPr>
        <w:softHyphen/>
      </w:r>
      <w:r>
        <w:rPr>
          <w:rFonts w:ascii="Times New Roman" w:hAnsi="Times New Roman"/>
        </w:rPr>
        <w:t>se hät</w:t>
      </w:r>
      <w:r w:rsidR="00412A52">
        <w:rPr>
          <w:rFonts w:ascii="Times New Roman" w:hAnsi="Times New Roman"/>
        </w:rPr>
        <w:softHyphen/>
      </w:r>
      <w:r>
        <w:rPr>
          <w:rFonts w:ascii="Times New Roman" w:hAnsi="Times New Roman"/>
        </w:rPr>
        <w:t xml:space="preserve">ten etwas mit der Realität zu tun. </w:t>
      </w:r>
    </w:p>
    <w:p w:rsidR="003E7B9D" w:rsidRPr="003E7B9D" w:rsidRDefault="003E7B9D" w:rsidP="003E7B9D">
      <w:pPr>
        <w:spacing w:after="0" w:line="240" w:lineRule="auto"/>
        <w:ind w:left="-567" w:right="-709"/>
        <w:rPr>
          <w:rFonts w:ascii="Times New Roman" w:hAnsi="Times New Roman"/>
          <w:sz w:val="4"/>
          <w:szCs w:val="4"/>
        </w:rPr>
      </w:pPr>
    </w:p>
    <w:p w:rsidR="007D5749" w:rsidRDefault="00E87F12" w:rsidP="005D564C">
      <w:pPr>
        <w:spacing w:after="0" w:line="240" w:lineRule="auto"/>
        <w:ind w:left="-567" w:right="-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Der Kuhhan</w:t>
      </w:r>
      <w:r w:rsidR="007166EB">
        <w:rPr>
          <w:rFonts w:ascii="Times New Roman" w:hAnsi="Times New Roman"/>
        </w:rPr>
        <w:softHyphen/>
      </w:r>
      <w:r>
        <w:rPr>
          <w:rFonts w:ascii="Times New Roman" w:hAnsi="Times New Roman"/>
        </w:rPr>
        <w:t>del zwi</w:t>
      </w:r>
      <w:r>
        <w:rPr>
          <w:rFonts w:ascii="Times New Roman" w:hAnsi="Times New Roman"/>
        </w:rPr>
        <w:softHyphen/>
        <w:t>schen SRG und Long</w:t>
      </w:r>
      <w:r>
        <w:rPr>
          <w:rFonts w:ascii="Times New Roman" w:hAnsi="Times New Roman"/>
        </w:rPr>
        <w:softHyphen/>
        <w:t>champ zahlt sich für beide aus</w:t>
      </w:r>
      <w:r w:rsidR="007D5749">
        <w:rPr>
          <w:rFonts w:ascii="Times New Roman" w:hAnsi="Times New Roman"/>
        </w:rPr>
        <w:t>:</w:t>
      </w:r>
    </w:p>
    <w:p w:rsidR="007A49D3" w:rsidRDefault="00E87F12" w:rsidP="007D5749">
      <w:pPr>
        <w:spacing w:after="0" w:line="240" w:lineRule="auto"/>
        <w:ind w:left="-567" w:right="-709"/>
        <w:jc w:val="center"/>
        <w:rPr>
          <w:rFonts w:ascii="Times New Roman" w:hAnsi="Times New Roman"/>
          <w:b/>
        </w:rPr>
      </w:pPr>
      <w:r w:rsidRPr="002F4C15">
        <w:rPr>
          <w:rFonts w:ascii="Times New Roman" w:hAnsi="Times New Roman"/>
          <w:b/>
        </w:rPr>
        <w:t>Die Ge</w:t>
      </w:r>
      <w:r w:rsidR="00412A52">
        <w:rPr>
          <w:rFonts w:ascii="Times New Roman" w:hAnsi="Times New Roman"/>
          <w:b/>
        </w:rPr>
        <w:softHyphen/>
      </w:r>
      <w:r w:rsidRPr="002F4C15">
        <w:rPr>
          <w:rFonts w:ascii="Times New Roman" w:hAnsi="Times New Roman"/>
          <w:b/>
        </w:rPr>
        <w:t>schichte hat keine Moral, eine Hand wäscht die andere.</w:t>
      </w:r>
    </w:p>
    <w:p w:rsidR="006D1065" w:rsidRPr="006D1065" w:rsidRDefault="006D1065" w:rsidP="006D1065">
      <w:pPr>
        <w:spacing w:after="0" w:line="240" w:lineRule="auto"/>
        <w:ind w:left="-567" w:right="-709"/>
        <w:rPr>
          <w:rFonts w:ascii="Times New Roman" w:hAnsi="Times New Roman"/>
          <w:b/>
          <w:sz w:val="16"/>
          <w:szCs w:val="16"/>
        </w:rPr>
      </w:pPr>
    </w:p>
    <w:p w:rsidR="008D54D9" w:rsidRPr="008D54D9" w:rsidRDefault="008D54D9" w:rsidP="006D1065">
      <w:pPr>
        <w:spacing w:after="0" w:line="240" w:lineRule="auto"/>
        <w:ind w:left="-567" w:right="-709"/>
        <w:jc w:val="both"/>
        <w:rPr>
          <w:rFonts w:ascii="Times New Roman" w:hAnsi="Times New Roman"/>
        </w:rPr>
      </w:pPr>
      <w:r w:rsidRPr="008D54D9">
        <w:rPr>
          <w:rFonts w:ascii="Times New Roman" w:hAnsi="Times New Roman"/>
        </w:rPr>
        <w:t xml:space="preserve">Mit freundlichen </w:t>
      </w:r>
      <w:proofErr w:type="spellStart"/>
      <w:r w:rsidRPr="008D54D9">
        <w:rPr>
          <w:rFonts w:ascii="Times New Roman" w:hAnsi="Times New Roman"/>
        </w:rPr>
        <w:t>Grüssen</w:t>
      </w:r>
      <w:proofErr w:type="spellEnd"/>
    </w:p>
    <w:p w:rsidR="00581A9E" w:rsidRDefault="00734F27" w:rsidP="006D1065">
      <w:pPr>
        <w:spacing w:after="0" w:line="240" w:lineRule="auto"/>
        <w:ind w:left="-567" w:right="-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  <w:lang w:val="de-CH" w:eastAsia="de-CH"/>
        </w:rPr>
        <w:drawing>
          <wp:inline distT="0" distB="0" distL="0" distR="0">
            <wp:extent cx="1447800" cy="323850"/>
            <wp:effectExtent l="19050" t="0" r="0" b="0"/>
            <wp:docPr id="10" name="Bild 1" descr="Ѳ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ѲĄ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D54D9" w:rsidRPr="008D54D9">
        <w:rPr>
          <w:rFonts w:ascii="Times New Roman" w:hAnsi="Times New Roman"/>
        </w:rPr>
        <w:br/>
        <w:t xml:space="preserve">Prof. Dr. F. Ulmer </w:t>
      </w:r>
    </w:p>
    <w:p w:rsidR="000F6144" w:rsidRPr="000F6144" w:rsidRDefault="000F6144" w:rsidP="006D1065">
      <w:pPr>
        <w:spacing w:after="0" w:line="240" w:lineRule="auto"/>
        <w:ind w:left="-567" w:right="-709"/>
        <w:jc w:val="both"/>
        <w:rPr>
          <w:rFonts w:ascii="Times New Roman" w:hAnsi="Times New Roman"/>
          <w:sz w:val="2"/>
          <w:szCs w:val="2"/>
        </w:rPr>
      </w:pPr>
    </w:p>
    <w:p w:rsidR="00A94BB7" w:rsidRPr="00A94BB7" w:rsidRDefault="00A94BB7" w:rsidP="006D1065">
      <w:pPr>
        <w:spacing w:after="0" w:line="240" w:lineRule="auto"/>
        <w:ind w:left="-567" w:right="-709"/>
        <w:jc w:val="both"/>
        <w:rPr>
          <w:rFonts w:ascii="Times New Roman" w:hAnsi="Times New Roman"/>
          <w:sz w:val="14"/>
          <w:szCs w:val="14"/>
        </w:rPr>
      </w:pPr>
    </w:p>
    <w:p w:rsidR="002C2E50" w:rsidRDefault="002C2E50" w:rsidP="006D1065">
      <w:pPr>
        <w:spacing w:after="0" w:line="240" w:lineRule="auto"/>
        <w:ind w:left="-567" w:right="-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</w:rPr>
        <w:t xml:space="preserve">Beilage: </w:t>
      </w:r>
      <w:proofErr w:type="spellStart"/>
      <w:r>
        <w:rPr>
          <w:rFonts w:ascii="Times New Roman" w:hAnsi="Times New Roman"/>
        </w:rPr>
        <w:t>Om</w:t>
      </w:r>
      <w:r w:rsidR="004B066C">
        <w:rPr>
          <w:rFonts w:ascii="Times New Roman" w:hAnsi="Times New Roman"/>
        </w:rPr>
        <w:t>b</w:t>
      </w:r>
      <w:r>
        <w:rPr>
          <w:rFonts w:ascii="Times New Roman" w:hAnsi="Times New Roman"/>
        </w:rPr>
        <w:t>udsbericht</w:t>
      </w:r>
      <w:proofErr w:type="spellEnd"/>
      <w:r>
        <w:rPr>
          <w:rFonts w:ascii="Times New Roman" w:hAnsi="Times New Roman"/>
        </w:rPr>
        <w:t xml:space="preserve"> </w:t>
      </w:r>
    </w:p>
    <w:sectPr w:rsidR="002C2E50" w:rsidSect="001D159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1353" w:rsidRDefault="00C21353" w:rsidP="00864DE1">
      <w:pPr>
        <w:spacing w:after="0" w:line="240" w:lineRule="auto"/>
      </w:pPr>
      <w:r>
        <w:separator/>
      </w:r>
    </w:p>
  </w:endnote>
  <w:endnote w:type="continuationSeparator" w:id="0">
    <w:p w:rsidR="00C21353" w:rsidRDefault="00C21353" w:rsidP="00864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1353" w:rsidRDefault="00C21353" w:rsidP="00864DE1">
      <w:pPr>
        <w:spacing w:after="0" w:line="240" w:lineRule="auto"/>
      </w:pPr>
      <w:r>
        <w:separator/>
      </w:r>
    </w:p>
  </w:footnote>
  <w:footnote w:type="continuationSeparator" w:id="0">
    <w:p w:rsidR="00C21353" w:rsidRDefault="00C21353" w:rsidP="00864DE1">
      <w:pPr>
        <w:spacing w:after="0" w:line="240" w:lineRule="auto"/>
      </w:pPr>
      <w:r>
        <w:continuationSeparator/>
      </w:r>
    </w:p>
  </w:footnote>
  <w:footnote w:id="1">
    <w:p w:rsidR="00734F27" w:rsidRPr="001265E0" w:rsidRDefault="00734F27" w:rsidP="00734F27">
      <w:pPr>
        <w:pStyle w:val="Funotentext"/>
        <w:ind w:left="-567"/>
      </w:pPr>
      <w:r>
        <w:rPr>
          <w:rStyle w:val="Funotenzeichen"/>
        </w:rPr>
        <w:footnoteRef/>
      </w:r>
      <w:r>
        <w:t xml:space="preserve"> </w:t>
      </w:r>
      <w:hyperlink r:id="rId1" w:history="1">
        <w:r w:rsidRPr="00EF644C">
          <w:rPr>
            <w:rStyle w:val="Hyperlink"/>
          </w:rPr>
          <w:t>http://www.polittrends.ch/pub/wahlbaro05-102005-praesentation.pdf</w:t>
        </w:r>
      </w:hyperlink>
      <w:r>
        <w:t xml:space="preserve">  Seite 19 und 20</w:t>
      </w:r>
    </w:p>
  </w:footnote>
  <w:footnote w:id="2">
    <w:p w:rsidR="00956252" w:rsidRPr="00956252" w:rsidRDefault="00956252" w:rsidP="000B50A0">
      <w:pPr>
        <w:pStyle w:val="Funotentext"/>
        <w:spacing w:after="60" w:line="240" w:lineRule="auto"/>
        <w:ind w:left="-567" w:right="-709"/>
        <w:rPr>
          <w:rFonts w:ascii="Times New Roman" w:hAnsi="Times New Roman"/>
        </w:rPr>
      </w:pPr>
      <w:r w:rsidRPr="00956252">
        <w:rPr>
          <w:rStyle w:val="Funotenzeichen"/>
          <w:rFonts w:ascii="Times New Roman" w:hAnsi="Times New Roman"/>
        </w:rPr>
        <w:footnoteRef/>
      </w:r>
      <w:r w:rsidR="000B50A0">
        <w:rPr>
          <w:rFonts w:ascii="Times New Roman" w:hAnsi="Times New Roman"/>
        </w:rPr>
        <w:t>h</w:t>
      </w:r>
      <w:r w:rsidRPr="00956252">
        <w:rPr>
          <w:rFonts w:ascii="Times New Roman" w:hAnsi="Times New Roman"/>
        </w:rPr>
        <w:t>ttp://</w:t>
      </w:r>
      <w:r w:rsidR="00CD3072">
        <w:rPr>
          <w:rFonts w:ascii="Times New Roman" w:hAnsi="Times New Roman"/>
        </w:rPr>
        <w:t>www.wahlprognosen-info.de/schweiz2007/1.WBTechnischerBericht.pdf</w:t>
      </w:r>
    </w:p>
  </w:footnote>
  <w:footnote w:id="3">
    <w:p w:rsidR="006243DB" w:rsidRPr="0059443D" w:rsidRDefault="006243DB" w:rsidP="006243DB">
      <w:pPr>
        <w:pStyle w:val="Funotentext"/>
        <w:rPr>
          <w:lang w:val="de-CH"/>
        </w:rPr>
      </w:pPr>
      <w:r>
        <w:rPr>
          <w:rStyle w:val="Funotenzeichen"/>
        </w:rPr>
        <w:footnoteRef/>
      </w:r>
      <w:r>
        <w:t xml:space="preserve"> </w:t>
      </w:r>
      <w:hyperlink r:id="rId2" w:history="1">
        <w:r w:rsidRPr="00EF644C">
          <w:rPr>
            <w:rStyle w:val="Hyperlink"/>
          </w:rPr>
          <w:t>http://www.polittrends.ch/pub/wahlbaro05-102005-praesentation.pdf</w:t>
        </w:r>
      </w:hyperlink>
      <w:r>
        <w:t xml:space="preserve">  Seite 19 und 20</w:t>
      </w:r>
    </w:p>
  </w:footnote>
  <w:footnote w:id="4">
    <w:p w:rsidR="00F46DEE" w:rsidRPr="00F46DEE" w:rsidRDefault="00F46DEE" w:rsidP="008317F2">
      <w:pPr>
        <w:pStyle w:val="StandardWeb"/>
        <w:spacing w:after="0"/>
        <w:ind w:left="-567" w:right="-709"/>
        <w:rPr>
          <w:sz w:val="20"/>
          <w:szCs w:val="20"/>
        </w:rPr>
      </w:pPr>
      <w:r w:rsidRPr="00D44176">
        <w:rPr>
          <w:rStyle w:val="Funotenzeichen"/>
          <w:sz w:val="20"/>
        </w:rPr>
        <w:footnoteRef/>
      </w:r>
      <w:r w:rsidRPr="00D44176">
        <w:rPr>
          <w:rFonts w:ascii="Arial" w:hAnsi="Arial" w:cs="Arial"/>
          <w:b/>
          <w:bCs/>
          <w:color w:val="FFFFFF"/>
          <w:sz w:val="20"/>
        </w:rPr>
        <w:t>.</w:t>
      </w:r>
      <w:r w:rsidRPr="00D44176">
        <w:rPr>
          <w:bCs/>
          <w:sz w:val="20"/>
          <w:szCs w:val="20"/>
        </w:rPr>
        <w:t xml:space="preserve"> </w:t>
      </w:r>
      <w:r w:rsidRPr="00F46DEE">
        <w:rPr>
          <w:bCs/>
          <w:sz w:val="20"/>
          <w:szCs w:val="20"/>
        </w:rPr>
        <w:t xml:space="preserve">Longchamps prophezeite Parteistärken </w:t>
      </w:r>
      <w:r>
        <w:rPr>
          <w:bCs/>
          <w:sz w:val="20"/>
          <w:szCs w:val="20"/>
        </w:rPr>
        <w:t xml:space="preserve">sind </w:t>
      </w:r>
      <w:r w:rsidRPr="00F46DEE">
        <w:rPr>
          <w:bCs/>
          <w:sz w:val="20"/>
          <w:szCs w:val="20"/>
        </w:rPr>
        <w:t xml:space="preserve">dann zutreffend, wenn sie sich </w:t>
      </w:r>
      <w:r w:rsidR="00D44176">
        <w:rPr>
          <w:bCs/>
          <w:sz w:val="20"/>
          <w:szCs w:val="20"/>
        </w:rPr>
        <w:t xml:space="preserve">seit der letzten Wahl kaum </w:t>
      </w:r>
      <w:r w:rsidR="008317F2">
        <w:rPr>
          <w:bCs/>
          <w:sz w:val="20"/>
          <w:szCs w:val="20"/>
        </w:rPr>
        <w:t>ge</w:t>
      </w:r>
      <w:r w:rsidR="00D44176">
        <w:rPr>
          <w:bCs/>
          <w:sz w:val="20"/>
          <w:szCs w:val="20"/>
        </w:rPr>
        <w:t>ändert haben</w:t>
      </w:r>
      <w:r>
        <w:rPr>
          <w:bCs/>
          <w:sz w:val="20"/>
          <w:szCs w:val="20"/>
        </w:rPr>
        <w:t>.</w:t>
      </w:r>
      <w:r w:rsidRPr="00F46DEE">
        <w:rPr>
          <w:bCs/>
          <w:sz w:val="20"/>
          <w:szCs w:val="20"/>
        </w:rPr>
        <w:t xml:space="preserve"> Nur </w:t>
      </w:r>
      <w:r w:rsidR="008317F2">
        <w:rPr>
          <w:bCs/>
          <w:sz w:val="20"/>
          <w:szCs w:val="20"/>
        </w:rPr>
        <w:t>sind</w:t>
      </w:r>
      <w:r w:rsidRPr="00F46DEE">
        <w:rPr>
          <w:bCs/>
          <w:sz w:val="20"/>
          <w:szCs w:val="20"/>
        </w:rPr>
        <w:t xml:space="preserve"> Meinungsumfragen </w:t>
      </w:r>
      <w:r w:rsidR="00B96FD1">
        <w:rPr>
          <w:bCs/>
          <w:sz w:val="20"/>
          <w:szCs w:val="20"/>
        </w:rPr>
        <w:t xml:space="preserve">unter diesen Voraussetzung </w:t>
      </w:r>
      <w:r w:rsidRPr="00F46DEE">
        <w:rPr>
          <w:bCs/>
          <w:sz w:val="20"/>
          <w:szCs w:val="20"/>
        </w:rPr>
        <w:t>überflüssig</w:t>
      </w:r>
      <w:r w:rsidR="008317F2">
        <w:rPr>
          <w:bCs/>
          <w:sz w:val="20"/>
          <w:szCs w:val="20"/>
        </w:rPr>
        <w:t xml:space="preserve"> und j</w:t>
      </w:r>
      <w:r>
        <w:rPr>
          <w:bCs/>
          <w:sz w:val="20"/>
          <w:szCs w:val="20"/>
        </w:rPr>
        <w:t>eder</w:t>
      </w:r>
      <w:r w:rsidRPr="00F46DEE">
        <w:rPr>
          <w:bCs/>
          <w:sz w:val="20"/>
          <w:szCs w:val="20"/>
        </w:rPr>
        <w:t xml:space="preserve"> Journalist</w:t>
      </w:r>
      <w:r w:rsidR="00D44176">
        <w:rPr>
          <w:bCs/>
          <w:sz w:val="20"/>
          <w:szCs w:val="20"/>
        </w:rPr>
        <w:t xml:space="preserve"> könnte</w:t>
      </w:r>
      <w:r w:rsidRPr="00F46DEE">
        <w:rPr>
          <w:bCs/>
          <w:sz w:val="20"/>
          <w:szCs w:val="20"/>
        </w:rPr>
        <w:t xml:space="preserve"> </w:t>
      </w:r>
      <w:r w:rsidR="008317F2">
        <w:rPr>
          <w:bCs/>
          <w:sz w:val="20"/>
          <w:szCs w:val="20"/>
        </w:rPr>
        <w:t>dann ebenso</w:t>
      </w:r>
      <w:r w:rsidR="00B96FD1">
        <w:rPr>
          <w:bCs/>
          <w:sz w:val="20"/>
          <w:szCs w:val="20"/>
        </w:rPr>
        <w:t xml:space="preserve"> mit Prognosen auf</w:t>
      </w:r>
      <w:r w:rsidR="00F63E26">
        <w:rPr>
          <w:bCs/>
          <w:sz w:val="20"/>
          <w:szCs w:val="20"/>
        </w:rPr>
        <w:softHyphen/>
      </w:r>
      <w:r w:rsidR="00B96FD1">
        <w:rPr>
          <w:bCs/>
          <w:sz w:val="20"/>
          <w:szCs w:val="20"/>
        </w:rPr>
        <w:t xml:space="preserve">warten </w:t>
      </w:r>
      <w:r w:rsidRPr="00F46DEE">
        <w:rPr>
          <w:bCs/>
          <w:sz w:val="20"/>
          <w:szCs w:val="20"/>
        </w:rPr>
        <w:t xml:space="preserve">wie </w:t>
      </w:r>
      <w:r w:rsidR="00B96FD1">
        <w:rPr>
          <w:bCs/>
          <w:sz w:val="20"/>
          <w:szCs w:val="20"/>
        </w:rPr>
        <w:t>Longchamp</w:t>
      </w:r>
      <w:r w:rsidRPr="00F46DEE">
        <w:rPr>
          <w:bCs/>
          <w:sz w:val="20"/>
          <w:szCs w:val="20"/>
        </w:rPr>
        <w:t>, mit dem kleinen, aber feinen Unterschied: Die SRG würde nicht sechs</w:t>
      </w:r>
      <w:r w:rsidR="00D44176">
        <w:rPr>
          <w:bCs/>
          <w:sz w:val="20"/>
          <w:szCs w:val="20"/>
        </w:rPr>
        <w:t>s</w:t>
      </w:r>
      <w:r w:rsidRPr="00F46DEE">
        <w:rPr>
          <w:bCs/>
          <w:sz w:val="20"/>
          <w:szCs w:val="20"/>
        </w:rPr>
        <w:t xml:space="preserve">tellige Beträge für eine </w:t>
      </w:r>
      <w:proofErr w:type="spellStart"/>
      <w:r w:rsidRPr="00F46DEE">
        <w:rPr>
          <w:bCs/>
          <w:sz w:val="20"/>
          <w:szCs w:val="20"/>
        </w:rPr>
        <w:t>Wahl</w:t>
      </w:r>
      <w:r w:rsidR="00B96FD1">
        <w:rPr>
          <w:bCs/>
          <w:sz w:val="20"/>
          <w:szCs w:val="20"/>
        </w:rPr>
        <w:softHyphen/>
      </w:r>
      <w:r w:rsidRPr="00F46DEE">
        <w:rPr>
          <w:bCs/>
          <w:sz w:val="20"/>
          <w:szCs w:val="20"/>
        </w:rPr>
        <w:t>barometerserie</w:t>
      </w:r>
      <w:proofErr w:type="spellEnd"/>
      <w:r w:rsidRPr="00F46DEE">
        <w:rPr>
          <w:bCs/>
          <w:sz w:val="20"/>
          <w:szCs w:val="20"/>
        </w:rPr>
        <w:t xml:space="preserve"> zum Fenster h</w:t>
      </w:r>
      <w:r w:rsidR="00AA717B">
        <w:rPr>
          <w:bCs/>
          <w:sz w:val="20"/>
          <w:szCs w:val="20"/>
        </w:rPr>
        <w:t>in</w:t>
      </w:r>
      <w:r w:rsidRPr="00F46DEE">
        <w:rPr>
          <w:bCs/>
          <w:sz w:val="20"/>
          <w:szCs w:val="20"/>
        </w:rPr>
        <w:t>aus werfen, die sie wehrlosen Zuschauer</w:t>
      </w:r>
      <w:r w:rsidR="00915F67">
        <w:rPr>
          <w:bCs/>
          <w:sz w:val="20"/>
          <w:szCs w:val="20"/>
        </w:rPr>
        <w:t>n</w:t>
      </w:r>
      <w:r w:rsidRPr="00F46DEE">
        <w:rPr>
          <w:bCs/>
          <w:sz w:val="20"/>
          <w:szCs w:val="20"/>
        </w:rPr>
        <w:t xml:space="preserve"> </w:t>
      </w:r>
      <w:r w:rsidR="00D44176">
        <w:rPr>
          <w:bCs/>
          <w:sz w:val="20"/>
          <w:szCs w:val="20"/>
        </w:rPr>
        <w:t>per</w:t>
      </w:r>
      <w:r w:rsidRPr="00F46DEE">
        <w:rPr>
          <w:bCs/>
          <w:sz w:val="20"/>
          <w:szCs w:val="20"/>
        </w:rPr>
        <w:t xml:space="preserve"> Zwangsgebühren aus der Tasche gezogen hat.</w:t>
      </w:r>
    </w:p>
    <w:p w:rsidR="00F46DEE" w:rsidRPr="00F46DEE" w:rsidRDefault="00F46DEE" w:rsidP="000F6144">
      <w:pPr>
        <w:pStyle w:val="StandardWeb"/>
        <w:ind w:left="-567" w:right="-709"/>
        <w:rPr>
          <w:sz w:val="20"/>
          <w:szCs w:val="20"/>
          <w:lang w:val="de-DE"/>
        </w:rPr>
      </w:pPr>
      <w:r w:rsidRPr="00F46DEE">
        <w:rPr>
          <w:bCs/>
          <w:sz w:val="20"/>
          <w:szCs w:val="20"/>
        </w:rPr>
        <w:t>Gerät die politische Landschaft in Bewegung, wird der abfahrende Zug "spielbedingt" verschlafen. So sind Longchamp die Freu</w:t>
      </w:r>
      <w:r w:rsidR="00D44176">
        <w:rPr>
          <w:bCs/>
          <w:sz w:val="20"/>
          <w:szCs w:val="20"/>
        </w:rPr>
        <w:softHyphen/>
      </w:r>
      <w:r w:rsidRPr="00F46DEE">
        <w:rPr>
          <w:bCs/>
          <w:sz w:val="20"/>
          <w:szCs w:val="20"/>
        </w:rPr>
        <w:t xml:space="preserve">densprünge der SVP 1995/1999 (+7.6%) und 1999/2003 (+4.2%) in ihrem Ausmass entgangen. Den Absturz der FDP von 1999 auf </w:t>
      </w:r>
      <w:r w:rsidR="00B96FD1">
        <w:rPr>
          <w:bCs/>
          <w:sz w:val="20"/>
          <w:szCs w:val="20"/>
        </w:rPr>
        <w:t xml:space="preserve"> </w:t>
      </w:r>
      <w:r w:rsidRPr="00F46DEE">
        <w:rPr>
          <w:bCs/>
          <w:sz w:val="20"/>
          <w:szCs w:val="20"/>
        </w:rPr>
        <w:t xml:space="preserve">2003 hat er ganz verschlafen, statt -2.6% tippte er auf -0.4%. Beim Absturz der SP von 2003 auf 2007 erging es ihm ähnlich, statt -3.8% prophezeite er -1.6%. Der Sprung der SVP von 2003 auf 2007 entging ihm </w:t>
      </w:r>
      <w:r w:rsidR="006243DB">
        <w:rPr>
          <w:bCs/>
          <w:sz w:val="20"/>
          <w:szCs w:val="20"/>
        </w:rPr>
        <w:t>eben</w:t>
      </w:r>
      <w:r w:rsidR="003636C1">
        <w:rPr>
          <w:bCs/>
          <w:sz w:val="20"/>
          <w:szCs w:val="20"/>
        </w:rPr>
        <w:t>falls</w:t>
      </w:r>
      <w:r w:rsidRPr="00F46DEE">
        <w:rPr>
          <w:bCs/>
          <w:sz w:val="20"/>
          <w:szCs w:val="20"/>
        </w:rPr>
        <w:t>, statt +2.2% tippt</w:t>
      </w:r>
      <w:r w:rsidR="00AA717B">
        <w:rPr>
          <w:bCs/>
          <w:sz w:val="20"/>
          <w:szCs w:val="20"/>
        </w:rPr>
        <w:t>e</w:t>
      </w:r>
      <w:r w:rsidRPr="00F46DEE">
        <w:rPr>
          <w:bCs/>
          <w:sz w:val="20"/>
          <w:szCs w:val="20"/>
        </w:rPr>
        <w:t xml:space="preserve"> er auf +0.9%. Um Erklärungen für seine "Patzer" ist er nicht verlegen</w:t>
      </w:r>
      <w:r w:rsidR="006243DB">
        <w:rPr>
          <w:bCs/>
          <w:sz w:val="20"/>
          <w:szCs w:val="20"/>
        </w:rPr>
        <w:t>:</w:t>
      </w:r>
    </w:p>
  </w:footnote>
  <w:footnote w:id="5">
    <w:p w:rsidR="006050D0" w:rsidRPr="006050D0" w:rsidRDefault="006050D0" w:rsidP="00FB7B70">
      <w:pPr>
        <w:pStyle w:val="Funotentext"/>
        <w:spacing w:after="60" w:line="240" w:lineRule="auto"/>
        <w:ind w:left="-567" w:right="-709"/>
        <w:jc w:val="both"/>
        <w:rPr>
          <w:rFonts w:ascii="Times New Roman" w:hAnsi="Times New Roman"/>
          <w:lang w:val="de-CH"/>
        </w:rPr>
      </w:pPr>
      <w:r w:rsidRPr="0095265A">
        <w:rPr>
          <w:rStyle w:val="Funotenzeichen"/>
          <w:rFonts w:ascii="Times New Roman" w:hAnsi="Times New Roman"/>
          <w:b/>
        </w:rPr>
        <w:footnoteRef/>
      </w:r>
      <w:r w:rsidRPr="0095265A">
        <w:rPr>
          <w:rFonts w:ascii="Times New Roman" w:hAnsi="Times New Roman"/>
          <w:b/>
        </w:rPr>
        <w:t xml:space="preserve"> </w:t>
      </w:r>
      <w:r w:rsidR="0095265A" w:rsidRPr="0095265A">
        <w:rPr>
          <w:rFonts w:ascii="Times New Roman" w:hAnsi="Times New Roman"/>
          <w:b/>
        </w:rPr>
        <w:t>Absturz der SP 2007</w:t>
      </w:r>
      <w:r w:rsidR="0095265A">
        <w:t xml:space="preserve">. </w:t>
      </w:r>
      <w:r>
        <w:rPr>
          <w:rFonts w:ascii="Times New Roman" w:hAnsi="Times New Roman"/>
          <w:lang w:val="de-CH"/>
        </w:rPr>
        <w:t xml:space="preserve">Den </w:t>
      </w:r>
      <w:r w:rsidR="001E769B">
        <w:rPr>
          <w:rFonts w:ascii="Times New Roman" w:hAnsi="Times New Roman"/>
          <w:lang w:val="de-CH"/>
        </w:rPr>
        <w:t xml:space="preserve">überraschenden </w:t>
      </w:r>
      <w:r>
        <w:rPr>
          <w:rFonts w:ascii="Times New Roman" w:hAnsi="Times New Roman"/>
          <w:lang w:val="de-CH"/>
        </w:rPr>
        <w:t>Ver</w:t>
      </w:r>
      <w:r w:rsidR="0045337F">
        <w:rPr>
          <w:rFonts w:ascii="Times New Roman" w:hAnsi="Times New Roman"/>
          <w:lang w:val="de-CH"/>
        </w:rPr>
        <w:softHyphen/>
      </w:r>
      <w:r>
        <w:rPr>
          <w:rFonts w:ascii="Times New Roman" w:hAnsi="Times New Roman"/>
          <w:lang w:val="de-CH"/>
        </w:rPr>
        <w:t>lust von 3.8%</w:t>
      </w:r>
      <w:r w:rsidR="001E769B">
        <w:rPr>
          <w:rFonts w:ascii="Times New Roman" w:hAnsi="Times New Roman"/>
          <w:lang w:val="de-CH"/>
        </w:rPr>
        <w:t xml:space="preserve"> </w:t>
      </w:r>
      <w:r w:rsidR="00D44176">
        <w:rPr>
          <w:rFonts w:ascii="Times New Roman" w:hAnsi="Times New Roman"/>
          <w:lang w:val="de-CH"/>
        </w:rPr>
        <w:t xml:space="preserve">der SP </w:t>
      </w:r>
      <w:r w:rsidR="00B96FD1">
        <w:rPr>
          <w:rFonts w:ascii="Times New Roman" w:hAnsi="Times New Roman"/>
          <w:lang w:val="de-CH"/>
        </w:rPr>
        <w:t xml:space="preserve">und </w:t>
      </w:r>
      <w:r w:rsidR="007E2DC3">
        <w:rPr>
          <w:rFonts w:ascii="Times New Roman" w:hAnsi="Times New Roman"/>
          <w:lang w:val="de-CH"/>
        </w:rPr>
        <w:t xml:space="preserve">den </w:t>
      </w:r>
      <w:r w:rsidR="00B96FD1">
        <w:rPr>
          <w:rFonts w:ascii="Times New Roman" w:hAnsi="Times New Roman"/>
          <w:lang w:val="de-CH"/>
        </w:rPr>
        <w:t xml:space="preserve">Gewinn der SVP von 2.2% </w:t>
      </w:r>
      <w:r w:rsidR="001E769B">
        <w:rPr>
          <w:rFonts w:ascii="Times New Roman" w:hAnsi="Times New Roman"/>
          <w:lang w:val="de-CH"/>
        </w:rPr>
        <w:t xml:space="preserve">erklärte er mit den Krawallen </w:t>
      </w:r>
      <w:r w:rsidR="000F6144">
        <w:rPr>
          <w:rFonts w:ascii="Times New Roman" w:hAnsi="Times New Roman"/>
          <w:lang w:val="de-CH"/>
        </w:rPr>
        <w:t>bei</w:t>
      </w:r>
      <w:r w:rsidR="00091CE5">
        <w:rPr>
          <w:rFonts w:ascii="Times New Roman" w:hAnsi="Times New Roman"/>
          <w:lang w:val="de-CH"/>
        </w:rPr>
        <w:t xml:space="preserve"> einer SVP-Veranstaltung </w:t>
      </w:r>
      <w:r w:rsidR="001E769B">
        <w:rPr>
          <w:rFonts w:ascii="Times New Roman" w:hAnsi="Times New Roman"/>
          <w:lang w:val="de-CH"/>
        </w:rPr>
        <w:t xml:space="preserve">in Bern zwei Wochen vor </w:t>
      </w:r>
      <w:r w:rsidR="000F6144">
        <w:rPr>
          <w:rFonts w:ascii="Times New Roman" w:hAnsi="Times New Roman"/>
          <w:lang w:val="de-CH"/>
        </w:rPr>
        <w:t>der Wahl</w:t>
      </w:r>
      <w:r w:rsidR="00091CE5">
        <w:rPr>
          <w:rFonts w:ascii="Times New Roman" w:hAnsi="Times New Roman"/>
          <w:lang w:val="de-CH"/>
        </w:rPr>
        <w:t>. Als Beweis führte er eine Nachwahlbefra</w:t>
      </w:r>
      <w:r w:rsidR="000F6144">
        <w:rPr>
          <w:rFonts w:ascii="Times New Roman" w:hAnsi="Times New Roman"/>
          <w:lang w:val="de-CH"/>
        </w:rPr>
        <w:softHyphen/>
      </w:r>
      <w:r w:rsidR="00091CE5">
        <w:rPr>
          <w:rFonts w:ascii="Times New Roman" w:hAnsi="Times New Roman"/>
          <w:lang w:val="de-CH"/>
        </w:rPr>
        <w:t xml:space="preserve">gung </w:t>
      </w:r>
      <w:r w:rsidR="00B96FD1">
        <w:rPr>
          <w:rFonts w:ascii="Times New Roman" w:hAnsi="Times New Roman"/>
          <w:lang w:val="de-CH"/>
        </w:rPr>
        <w:t>von</w:t>
      </w:r>
      <w:r w:rsidR="00091CE5">
        <w:rPr>
          <w:rFonts w:ascii="Times New Roman" w:hAnsi="Times New Roman"/>
          <w:lang w:val="de-CH"/>
        </w:rPr>
        <w:t xml:space="preserve"> 1000 Wählern an. Danach hätten sich von denjenigen, die in der Woche nach den Krawallen ihre Wahlentschei</w:t>
      </w:r>
      <w:r w:rsidR="0095265A">
        <w:rPr>
          <w:rFonts w:ascii="Times New Roman" w:hAnsi="Times New Roman"/>
          <w:lang w:val="de-CH"/>
        </w:rPr>
        <w:softHyphen/>
      </w:r>
      <w:r w:rsidR="00091CE5">
        <w:rPr>
          <w:rFonts w:ascii="Times New Roman" w:hAnsi="Times New Roman"/>
          <w:lang w:val="de-CH"/>
        </w:rPr>
        <w:t>dung ge</w:t>
      </w:r>
      <w:r w:rsidR="000F6144">
        <w:rPr>
          <w:rFonts w:ascii="Times New Roman" w:hAnsi="Times New Roman"/>
          <w:lang w:val="de-CH"/>
        </w:rPr>
        <w:softHyphen/>
      </w:r>
      <w:r w:rsidR="00091CE5">
        <w:rPr>
          <w:rFonts w:ascii="Times New Roman" w:hAnsi="Times New Roman"/>
          <w:lang w:val="de-CH"/>
        </w:rPr>
        <w:t>troffen, über 30% für die SVP ent</w:t>
      </w:r>
      <w:r w:rsidR="00D44176">
        <w:rPr>
          <w:rFonts w:ascii="Times New Roman" w:hAnsi="Times New Roman"/>
          <w:lang w:val="de-CH"/>
        </w:rPr>
        <w:softHyphen/>
      </w:r>
      <w:r w:rsidR="00091CE5">
        <w:rPr>
          <w:rFonts w:ascii="Times New Roman" w:hAnsi="Times New Roman"/>
          <w:lang w:val="de-CH"/>
        </w:rPr>
        <w:t xml:space="preserve">schieden. </w:t>
      </w:r>
      <w:r w:rsidR="000F6144">
        <w:rPr>
          <w:rFonts w:ascii="Times New Roman" w:hAnsi="Times New Roman"/>
          <w:lang w:val="de-CH"/>
        </w:rPr>
        <w:t>Dabei liess er aussen vor</w:t>
      </w:r>
      <w:r w:rsidR="00091CE5">
        <w:rPr>
          <w:rFonts w:ascii="Times New Roman" w:hAnsi="Times New Roman"/>
          <w:lang w:val="de-CH"/>
        </w:rPr>
        <w:t xml:space="preserve">, dass sich in der Woche vor den Krawallen nur 19% </w:t>
      </w:r>
      <w:r w:rsidR="00D44176">
        <w:rPr>
          <w:rFonts w:ascii="Times New Roman" w:hAnsi="Times New Roman"/>
          <w:lang w:val="de-CH"/>
        </w:rPr>
        <w:t xml:space="preserve">sich </w:t>
      </w:r>
      <w:r w:rsidR="00091CE5">
        <w:rPr>
          <w:rFonts w:ascii="Times New Roman" w:hAnsi="Times New Roman"/>
          <w:lang w:val="de-CH"/>
        </w:rPr>
        <w:t>für die SVP entschie</w:t>
      </w:r>
      <w:r w:rsidR="000F6144">
        <w:rPr>
          <w:rFonts w:ascii="Times New Roman" w:hAnsi="Times New Roman"/>
          <w:lang w:val="de-CH"/>
        </w:rPr>
        <w:softHyphen/>
      </w:r>
      <w:r w:rsidR="00091CE5">
        <w:rPr>
          <w:rFonts w:ascii="Times New Roman" w:hAnsi="Times New Roman"/>
          <w:lang w:val="de-CH"/>
        </w:rPr>
        <w:t xml:space="preserve">den hatten und in der letzten Woche vor den Wahlen 27%. </w:t>
      </w:r>
      <w:r w:rsidR="0095265A">
        <w:rPr>
          <w:rFonts w:ascii="Times New Roman" w:hAnsi="Times New Roman"/>
          <w:lang w:val="de-CH"/>
        </w:rPr>
        <w:t>Auch</w:t>
      </w:r>
      <w:r w:rsidR="00B96FD1">
        <w:rPr>
          <w:rFonts w:ascii="Times New Roman" w:hAnsi="Times New Roman"/>
          <w:lang w:val="de-CH"/>
        </w:rPr>
        <w:t xml:space="preserve"> </w:t>
      </w:r>
      <w:r w:rsidR="000F6144">
        <w:rPr>
          <w:rFonts w:ascii="Times New Roman" w:hAnsi="Times New Roman"/>
          <w:lang w:val="de-CH"/>
        </w:rPr>
        <w:t>verschwieg er</w:t>
      </w:r>
      <w:r w:rsidR="00B96FD1">
        <w:rPr>
          <w:rFonts w:ascii="Times New Roman" w:hAnsi="Times New Roman"/>
          <w:lang w:val="de-CH"/>
        </w:rPr>
        <w:t xml:space="preserve">, dass seine Zahlen </w:t>
      </w:r>
      <w:r w:rsidR="007E2DC3">
        <w:rPr>
          <w:rFonts w:ascii="Times New Roman" w:hAnsi="Times New Roman"/>
          <w:lang w:val="de-CH"/>
        </w:rPr>
        <w:t>für jede Wo</w:t>
      </w:r>
      <w:r w:rsidR="000F6144">
        <w:rPr>
          <w:rFonts w:ascii="Times New Roman" w:hAnsi="Times New Roman"/>
          <w:lang w:val="de-CH"/>
        </w:rPr>
        <w:softHyphen/>
      </w:r>
      <w:r w:rsidR="007E2DC3">
        <w:rPr>
          <w:rFonts w:ascii="Times New Roman" w:hAnsi="Times New Roman"/>
          <w:lang w:val="de-CH"/>
        </w:rPr>
        <w:t xml:space="preserve">che </w:t>
      </w:r>
      <w:r w:rsidR="00B96FD1">
        <w:rPr>
          <w:rFonts w:ascii="Times New Roman" w:hAnsi="Times New Roman"/>
          <w:lang w:val="de-CH"/>
        </w:rPr>
        <w:t xml:space="preserve">auf den Angaben einer absurd kleinen Zahl von SVP-Wählern beruhte, was zu </w:t>
      </w:r>
      <w:r w:rsidR="007E2DC3">
        <w:rPr>
          <w:rFonts w:ascii="Times New Roman" w:hAnsi="Times New Roman"/>
          <w:lang w:val="de-CH"/>
        </w:rPr>
        <w:t>enormen</w:t>
      </w:r>
      <w:r w:rsidR="00B96FD1">
        <w:rPr>
          <w:rFonts w:ascii="Times New Roman" w:hAnsi="Times New Roman"/>
          <w:lang w:val="de-CH"/>
        </w:rPr>
        <w:t xml:space="preserve"> Stichprobenfehlern führt</w:t>
      </w:r>
      <w:r w:rsidR="007E2DC3">
        <w:rPr>
          <w:rFonts w:ascii="Times New Roman" w:hAnsi="Times New Roman"/>
          <w:lang w:val="de-CH"/>
        </w:rPr>
        <w:t xml:space="preserve"> und den Un</w:t>
      </w:r>
      <w:r w:rsidR="000F6144">
        <w:rPr>
          <w:rFonts w:ascii="Times New Roman" w:hAnsi="Times New Roman"/>
          <w:lang w:val="de-CH"/>
        </w:rPr>
        <w:softHyphen/>
      </w:r>
      <w:r w:rsidR="007E2DC3">
        <w:rPr>
          <w:rFonts w:ascii="Times New Roman" w:hAnsi="Times New Roman"/>
          <w:lang w:val="de-CH"/>
        </w:rPr>
        <w:t>ter</w:t>
      </w:r>
      <w:r w:rsidR="007E2DC3">
        <w:rPr>
          <w:rFonts w:ascii="Times New Roman" w:hAnsi="Times New Roman"/>
          <w:lang w:val="de-CH"/>
        </w:rPr>
        <w:softHyphen/>
        <w:t>schie</w:t>
      </w:r>
      <w:r w:rsidR="007E2DC3">
        <w:rPr>
          <w:rFonts w:ascii="Times New Roman" w:hAnsi="Times New Roman"/>
          <w:lang w:val="de-CH"/>
        </w:rPr>
        <w:softHyphen/>
        <w:t xml:space="preserve">d von 19% und  30% </w:t>
      </w:r>
      <w:r w:rsidR="0095265A">
        <w:rPr>
          <w:rFonts w:ascii="Times New Roman" w:hAnsi="Times New Roman"/>
          <w:lang w:val="de-CH"/>
        </w:rPr>
        <w:t xml:space="preserve">hinreichend </w:t>
      </w:r>
      <w:r w:rsidR="007E2DC3">
        <w:rPr>
          <w:rFonts w:ascii="Times New Roman" w:hAnsi="Times New Roman"/>
          <w:lang w:val="de-CH"/>
        </w:rPr>
        <w:t>erklärt</w:t>
      </w:r>
      <w:r w:rsidR="00B96FD1">
        <w:rPr>
          <w:rFonts w:ascii="Times New Roman" w:hAnsi="Times New Roman"/>
          <w:lang w:val="de-CH"/>
        </w:rPr>
        <w:t xml:space="preserve">. </w:t>
      </w:r>
      <w:r w:rsidR="00091CE5">
        <w:rPr>
          <w:rFonts w:ascii="Times New Roman" w:hAnsi="Times New Roman"/>
          <w:lang w:val="de-CH"/>
        </w:rPr>
        <w:t>Nimmt man seine Zahlen für bare Münze (was nicht zu emp</w:t>
      </w:r>
      <w:r w:rsidR="00B96FD1">
        <w:rPr>
          <w:rFonts w:ascii="Times New Roman" w:hAnsi="Times New Roman"/>
          <w:lang w:val="de-CH"/>
        </w:rPr>
        <w:softHyphen/>
      </w:r>
      <w:r w:rsidR="00091CE5">
        <w:rPr>
          <w:rFonts w:ascii="Times New Roman" w:hAnsi="Times New Roman"/>
          <w:lang w:val="de-CH"/>
        </w:rPr>
        <w:t>fehlen ist)</w:t>
      </w:r>
      <w:r w:rsidR="00D44176">
        <w:rPr>
          <w:rFonts w:ascii="Times New Roman" w:hAnsi="Times New Roman"/>
          <w:lang w:val="de-CH"/>
        </w:rPr>
        <w:t xml:space="preserve"> und rech</w:t>
      </w:r>
      <w:r w:rsidR="000F6144">
        <w:rPr>
          <w:rFonts w:ascii="Times New Roman" w:hAnsi="Times New Roman"/>
          <w:lang w:val="de-CH"/>
        </w:rPr>
        <w:softHyphen/>
      </w:r>
      <w:r w:rsidR="00D44176">
        <w:rPr>
          <w:rFonts w:ascii="Times New Roman" w:hAnsi="Times New Roman"/>
          <w:lang w:val="de-CH"/>
        </w:rPr>
        <w:t>net nach</w:t>
      </w:r>
      <w:r w:rsidR="00091CE5">
        <w:rPr>
          <w:rFonts w:ascii="Times New Roman" w:hAnsi="Times New Roman"/>
          <w:lang w:val="de-CH"/>
        </w:rPr>
        <w:t xml:space="preserve">, dann ist die SVP in den letzten drei Wochen vor der Wahl regelrecht abgestürzt: Von 32.5% </w:t>
      </w:r>
      <w:r w:rsidR="007E2DC3">
        <w:rPr>
          <w:rFonts w:ascii="Times New Roman" w:hAnsi="Times New Roman"/>
          <w:lang w:val="de-CH"/>
        </w:rPr>
        <w:t xml:space="preserve">zuvor </w:t>
      </w:r>
      <w:r w:rsidR="00091CE5">
        <w:rPr>
          <w:rFonts w:ascii="Times New Roman" w:hAnsi="Times New Roman"/>
          <w:lang w:val="de-CH"/>
        </w:rPr>
        <w:t>auf 26.5%</w:t>
      </w:r>
      <w:r w:rsidR="007E2DC3">
        <w:rPr>
          <w:rFonts w:ascii="Times New Roman" w:hAnsi="Times New Roman"/>
          <w:lang w:val="de-CH"/>
        </w:rPr>
        <w:t xml:space="preserve"> danach</w:t>
      </w:r>
      <w:r w:rsidR="00662375">
        <w:rPr>
          <w:rFonts w:ascii="Times New Roman" w:hAnsi="Times New Roman"/>
          <w:lang w:val="de-CH"/>
        </w:rPr>
        <w:t>.</w:t>
      </w:r>
    </w:p>
  </w:footnote>
  <w:footnote w:id="6">
    <w:p w:rsidR="00091CE5" w:rsidRPr="001102E3" w:rsidRDefault="00091CE5" w:rsidP="00D44176">
      <w:pPr>
        <w:pStyle w:val="Funotentext"/>
        <w:spacing w:after="60" w:line="240" w:lineRule="auto"/>
        <w:ind w:left="-567" w:right="-709"/>
        <w:jc w:val="both"/>
        <w:rPr>
          <w:rFonts w:ascii="Times New Roman" w:hAnsi="Times New Roman"/>
          <w:bCs/>
        </w:rPr>
      </w:pPr>
      <w:r w:rsidRPr="00915F67">
        <w:rPr>
          <w:rStyle w:val="Funotenzeichen"/>
          <w:rFonts w:ascii="Times New Roman" w:hAnsi="Times New Roman"/>
        </w:rPr>
        <w:footnoteRef/>
      </w:r>
      <w:r w:rsidRPr="00915F67">
        <w:rPr>
          <w:rFonts w:ascii="Times New Roman" w:hAnsi="Times New Roman"/>
        </w:rPr>
        <w:t xml:space="preserve"> </w:t>
      </w:r>
      <w:r w:rsidR="00915F67" w:rsidRPr="0095265A">
        <w:rPr>
          <w:rFonts w:ascii="Times New Roman" w:hAnsi="Times New Roman"/>
          <w:b/>
        </w:rPr>
        <w:t>Absturz der FDP 2003</w:t>
      </w:r>
      <w:r w:rsidR="00915F67">
        <w:t>.</w:t>
      </w:r>
      <w:r w:rsidR="0095265A">
        <w:t xml:space="preserve"> </w:t>
      </w:r>
      <w:r w:rsidR="00D44176">
        <w:rPr>
          <w:rFonts w:ascii="Times New Roman" w:hAnsi="Times New Roman"/>
        </w:rPr>
        <w:t>Nach</w:t>
      </w:r>
      <w:r w:rsidR="00D44176" w:rsidRPr="00D44176">
        <w:rPr>
          <w:rFonts w:ascii="Times New Roman" w:hAnsi="Times New Roman"/>
        </w:rPr>
        <w:t xml:space="preserve"> der Wahl 2003 scho</w:t>
      </w:r>
      <w:r w:rsidR="00D44176">
        <w:rPr>
          <w:rFonts w:ascii="Times New Roman" w:hAnsi="Times New Roman"/>
        </w:rPr>
        <w:t>b er d</w:t>
      </w:r>
      <w:r w:rsidR="00DE2EB2" w:rsidRPr="00D44176">
        <w:rPr>
          <w:rFonts w:ascii="Times New Roman" w:hAnsi="Times New Roman"/>
        </w:rPr>
        <w:t>ie</w:t>
      </w:r>
      <w:r w:rsidR="00DE2EB2">
        <w:rPr>
          <w:rFonts w:ascii="Times New Roman" w:hAnsi="Times New Roman"/>
        </w:rPr>
        <w:t xml:space="preserve"> Schuld für sein</w:t>
      </w:r>
      <w:r w:rsidR="001D79D5">
        <w:rPr>
          <w:rFonts w:ascii="Times New Roman" w:hAnsi="Times New Roman"/>
        </w:rPr>
        <w:t xml:space="preserve"> demoskopisches Fiasko</w:t>
      </w:r>
      <w:r w:rsidR="00DE2EB2">
        <w:rPr>
          <w:rFonts w:ascii="Times New Roman" w:hAnsi="Times New Roman"/>
        </w:rPr>
        <w:t xml:space="preserve"> Bundesrat </w:t>
      </w:r>
      <w:proofErr w:type="spellStart"/>
      <w:r w:rsidR="00DE2EB2">
        <w:rPr>
          <w:rFonts w:ascii="Times New Roman" w:hAnsi="Times New Roman"/>
        </w:rPr>
        <w:t>Couchepin</w:t>
      </w:r>
      <w:proofErr w:type="spellEnd"/>
      <w:r w:rsidR="00DE2EB2">
        <w:rPr>
          <w:rFonts w:ascii="Times New Roman" w:hAnsi="Times New Roman"/>
        </w:rPr>
        <w:t xml:space="preserve"> (FDP) zu. Dieser hätte ihm mit der Erhöhung der Krankenkasse</w:t>
      </w:r>
      <w:r w:rsidR="003636C1">
        <w:rPr>
          <w:rFonts w:ascii="Times New Roman" w:hAnsi="Times New Roman"/>
        </w:rPr>
        <w:t>nprämien</w:t>
      </w:r>
      <w:r w:rsidR="00DE2EB2">
        <w:rPr>
          <w:rFonts w:ascii="Times New Roman" w:hAnsi="Times New Roman"/>
        </w:rPr>
        <w:t xml:space="preserve"> die Prognose versaut</w:t>
      </w:r>
      <w:r w:rsidR="00DE2EB2" w:rsidRPr="0045337F">
        <w:rPr>
          <w:rFonts w:ascii="Times New Roman" w:hAnsi="Times New Roman"/>
        </w:rPr>
        <w:t xml:space="preserve">. </w:t>
      </w:r>
      <w:r w:rsidR="0045337F" w:rsidRPr="0045337F">
        <w:rPr>
          <w:rFonts w:ascii="Times New Roman" w:hAnsi="Times New Roman"/>
          <w:bCs/>
        </w:rPr>
        <w:t xml:space="preserve">Der Schönheitsfehler an dieser Sau ist, dass die Wahl </w:t>
      </w:r>
      <w:r w:rsidR="00FB7B70">
        <w:rPr>
          <w:rFonts w:ascii="Times New Roman" w:hAnsi="Times New Roman"/>
          <w:bCs/>
        </w:rPr>
        <w:t xml:space="preserve">am </w:t>
      </w:r>
      <w:r w:rsidR="0045337F" w:rsidRPr="0045337F">
        <w:rPr>
          <w:rFonts w:ascii="Times New Roman" w:hAnsi="Times New Roman"/>
          <w:bCs/>
        </w:rPr>
        <w:t>19. Okto</w:t>
      </w:r>
      <w:r w:rsidR="001D79D5">
        <w:rPr>
          <w:rFonts w:ascii="Times New Roman" w:hAnsi="Times New Roman"/>
          <w:bCs/>
        </w:rPr>
        <w:softHyphen/>
      </w:r>
      <w:r w:rsidR="0045337F" w:rsidRPr="0045337F">
        <w:rPr>
          <w:rFonts w:ascii="Times New Roman" w:hAnsi="Times New Roman"/>
          <w:bCs/>
        </w:rPr>
        <w:t>ber stattfand, die Diskussion über die Anhebung aber schon im Juni losg</w:t>
      </w:r>
      <w:r w:rsidR="00FB7B70">
        <w:rPr>
          <w:rFonts w:ascii="Times New Roman" w:hAnsi="Times New Roman"/>
          <w:bCs/>
        </w:rPr>
        <w:t>egangen war</w:t>
      </w:r>
      <w:r w:rsidR="0045337F" w:rsidRPr="0045337F">
        <w:rPr>
          <w:rFonts w:ascii="Times New Roman" w:hAnsi="Times New Roman"/>
          <w:bCs/>
        </w:rPr>
        <w:t xml:space="preserve"> und über den Sommer weiter brodelte. Dazwischen gingen drei </w:t>
      </w:r>
      <w:proofErr w:type="spellStart"/>
      <w:r w:rsidR="0045337F" w:rsidRPr="0045337F">
        <w:rPr>
          <w:rFonts w:ascii="Times New Roman" w:hAnsi="Times New Roman"/>
          <w:bCs/>
        </w:rPr>
        <w:t>Wahl</w:t>
      </w:r>
      <w:r w:rsidR="00D44176">
        <w:rPr>
          <w:rFonts w:ascii="Times New Roman" w:hAnsi="Times New Roman"/>
          <w:bCs/>
        </w:rPr>
        <w:softHyphen/>
      </w:r>
      <w:r w:rsidR="00602C58">
        <w:rPr>
          <w:rFonts w:ascii="Times New Roman" w:hAnsi="Times New Roman"/>
          <w:bCs/>
        </w:rPr>
        <w:t>b</w:t>
      </w:r>
      <w:r w:rsidR="0045337F" w:rsidRPr="0045337F">
        <w:rPr>
          <w:rFonts w:ascii="Times New Roman" w:hAnsi="Times New Roman"/>
          <w:bCs/>
        </w:rPr>
        <w:t>a</w:t>
      </w:r>
      <w:r w:rsidR="00D44176">
        <w:rPr>
          <w:rFonts w:ascii="Times New Roman" w:hAnsi="Times New Roman"/>
          <w:bCs/>
        </w:rPr>
        <w:softHyphen/>
      </w:r>
      <w:r w:rsidR="0045337F" w:rsidRPr="0045337F">
        <w:rPr>
          <w:rFonts w:ascii="Times New Roman" w:hAnsi="Times New Roman"/>
          <w:bCs/>
        </w:rPr>
        <w:t>rometer</w:t>
      </w:r>
      <w:proofErr w:type="spellEnd"/>
      <w:r w:rsidR="0045337F" w:rsidRPr="0045337F">
        <w:rPr>
          <w:rFonts w:ascii="Times New Roman" w:hAnsi="Times New Roman"/>
          <w:bCs/>
        </w:rPr>
        <w:t xml:space="preserve"> über die Bühne, die nichts von den Krankenkassenprämien spürten und Longchamp noch keine Sau auf seinem Radar hatte. Diese hat er am Tag nach der Wahl entdeckt und dann </w:t>
      </w:r>
      <w:proofErr w:type="spellStart"/>
      <w:r w:rsidR="0045337F" w:rsidRPr="0045337F">
        <w:rPr>
          <w:rFonts w:ascii="Times New Roman" w:hAnsi="Times New Roman"/>
          <w:bCs/>
        </w:rPr>
        <w:t>stante</w:t>
      </w:r>
      <w:proofErr w:type="spellEnd"/>
      <w:r w:rsidR="0045337F" w:rsidRPr="0045337F">
        <w:rPr>
          <w:rFonts w:ascii="Times New Roman" w:hAnsi="Times New Roman"/>
          <w:bCs/>
        </w:rPr>
        <w:t xml:space="preserve"> </w:t>
      </w:r>
      <w:proofErr w:type="spellStart"/>
      <w:r w:rsidR="0045337F" w:rsidRPr="0045337F">
        <w:rPr>
          <w:rFonts w:ascii="Times New Roman" w:hAnsi="Times New Roman"/>
          <w:bCs/>
        </w:rPr>
        <w:t>pedes</w:t>
      </w:r>
      <w:proofErr w:type="spellEnd"/>
      <w:r w:rsidR="0045337F" w:rsidRPr="0045337F">
        <w:rPr>
          <w:rFonts w:ascii="Times New Roman" w:hAnsi="Times New Roman"/>
          <w:bCs/>
        </w:rPr>
        <w:t xml:space="preserve"> per Tagesschau durch Helvetiens Dörfer gejagt.</w:t>
      </w:r>
      <w:r w:rsidR="001102E3">
        <w:rPr>
          <w:rFonts w:ascii="Times New Roman" w:hAnsi="Times New Roman"/>
          <w:bCs/>
        </w:rPr>
        <w:t xml:space="preserve"> </w:t>
      </w:r>
    </w:p>
    <w:p w:rsidR="001102E3" w:rsidRPr="001102E3" w:rsidRDefault="001102E3" w:rsidP="001102E3">
      <w:pPr>
        <w:pStyle w:val="Funotentext"/>
        <w:spacing w:after="0" w:line="240" w:lineRule="auto"/>
        <w:ind w:left="-567" w:right="-709"/>
        <w:jc w:val="both"/>
        <w:rPr>
          <w:rFonts w:ascii="Times New Roman" w:hAnsi="Times New Roman"/>
          <w:lang w:val="de-CH"/>
        </w:rPr>
      </w:pPr>
      <w:r w:rsidRPr="001102E3">
        <w:rPr>
          <w:rFonts w:ascii="Times New Roman" w:hAnsi="Times New Roman"/>
          <w:bCs/>
        </w:rPr>
        <w:t xml:space="preserve">Longchamp behauptet in der Tagesschau vom 20.10.2003, in der letzten Woche vor der Wahl sei die FDP regelrecht auf 13% abgestürzt (von vorher 18.8%). Wie absurd diese Behauptung ist, sieht man daran, dass sie auf den Angaben von etwa 40 (vierzig!) FDP-Wählern beruhte, die sich in der letzten Woche vor der Wahl definitiv für die FDP entschieden hatten. Bei dieser lächerlich kleinen </w:t>
      </w:r>
      <w:proofErr w:type="spellStart"/>
      <w:r w:rsidRPr="001102E3">
        <w:rPr>
          <w:rFonts w:ascii="Times New Roman" w:hAnsi="Times New Roman"/>
          <w:bCs/>
        </w:rPr>
        <w:t>Befragtenzahl</w:t>
      </w:r>
      <w:proofErr w:type="spellEnd"/>
      <w:r w:rsidRPr="001102E3">
        <w:rPr>
          <w:rFonts w:ascii="Times New Roman" w:hAnsi="Times New Roman"/>
          <w:bCs/>
        </w:rPr>
        <w:t xml:space="preserve"> beträgt der Fehlerbereich mehr als +/-10%. Nach Longchamp stürzte also die FDP von 18.8% auf irgendwo zwischen 3% und 23% ab, zum Beispiel von 18.8% auf 23%.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D0F0C"/>
    <w:multiLevelType w:val="hybridMultilevel"/>
    <w:tmpl w:val="FBE8BC0A"/>
    <w:lvl w:ilvl="0" w:tplc="0807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>
    <w:nsid w:val="2BCE4C46"/>
    <w:multiLevelType w:val="hybridMultilevel"/>
    <w:tmpl w:val="C9D0B0BE"/>
    <w:lvl w:ilvl="0" w:tplc="0807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>
    <w:nsid w:val="3E852A6B"/>
    <w:multiLevelType w:val="hybridMultilevel"/>
    <w:tmpl w:val="06483A34"/>
    <w:lvl w:ilvl="0" w:tplc="0807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>
    <w:nsid w:val="428D55A9"/>
    <w:multiLevelType w:val="hybridMultilevel"/>
    <w:tmpl w:val="7E004F68"/>
    <w:lvl w:ilvl="0" w:tplc="D59C81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796" w:hanging="360"/>
      </w:pPr>
    </w:lvl>
    <w:lvl w:ilvl="2" w:tplc="0807001B" w:tentative="1">
      <w:start w:val="1"/>
      <w:numFmt w:val="lowerRoman"/>
      <w:lvlText w:val="%3."/>
      <w:lvlJc w:val="right"/>
      <w:pPr>
        <w:ind w:left="1516" w:hanging="180"/>
      </w:pPr>
    </w:lvl>
    <w:lvl w:ilvl="3" w:tplc="0807000F" w:tentative="1">
      <w:start w:val="1"/>
      <w:numFmt w:val="decimal"/>
      <w:lvlText w:val="%4."/>
      <w:lvlJc w:val="left"/>
      <w:pPr>
        <w:ind w:left="2236" w:hanging="360"/>
      </w:pPr>
    </w:lvl>
    <w:lvl w:ilvl="4" w:tplc="08070019" w:tentative="1">
      <w:start w:val="1"/>
      <w:numFmt w:val="lowerLetter"/>
      <w:lvlText w:val="%5."/>
      <w:lvlJc w:val="left"/>
      <w:pPr>
        <w:ind w:left="2956" w:hanging="360"/>
      </w:pPr>
    </w:lvl>
    <w:lvl w:ilvl="5" w:tplc="0807001B" w:tentative="1">
      <w:start w:val="1"/>
      <w:numFmt w:val="lowerRoman"/>
      <w:lvlText w:val="%6."/>
      <w:lvlJc w:val="right"/>
      <w:pPr>
        <w:ind w:left="3676" w:hanging="180"/>
      </w:pPr>
    </w:lvl>
    <w:lvl w:ilvl="6" w:tplc="0807000F" w:tentative="1">
      <w:start w:val="1"/>
      <w:numFmt w:val="decimal"/>
      <w:lvlText w:val="%7."/>
      <w:lvlJc w:val="left"/>
      <w:pPr>
        <w:ind w:left="4396" w:hanging="360"/>
      </w:pPr>
    </w:lvl>
    <w:lvl w:ilvl="7" w:tplc="08070019" w:tentative="1">
      <w:start w:val="1"/>
      <w:numFmt w:val="lowerLetter"/>
      <w:lvlText w:val="%8."/>
      <w:lvlJc w:val="left"/>
      <w:pPr>
        <w:ind w:left="5116" w:hanging="360"/>
      </w:pPr>
    </w:lvl>
    <w:lvl w:ilvl="8" w:tplc="0807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>
    <w:nsid w:val="73A00DD5"/>
    <w:multiLevelType w:val="hybridMultilevel"/>
    <w:tmpl w:val="4A68FDC6"/>
    <w:lvl w:ilvl="0" w:tplc="BA0A8656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4A15"/>
    <w:rsid w:val="00001D84"/>
    <w:rsid w:val="00015908"/>
    <w:rsid w:val="00042886"/>
    <w:rsid w:val="00060615"/>
    <w:rsid w:val="00062001"/>
    <w:rsid w:val="000664C4"/>
    <w:rsid w:val="0006665F"/>
    <w:rsid w:val="0008081A"/>
    <w:rsid w:val="00091CE5"/>
    <w:rsid w:val="000A27FC"/>
    <w:rsid w:val="000A4C7E"/>
    <w:rsid w:val="000B193A"/>
    <w:rsid w:val="000B4432"/>
    <w:rsid w:val="000B4B10"/>
    <w:rsid w:val="000B50A0"/>
    <w:rsid w:val="000D7CA1"/>
    <w:rsid w:val="000E7C61"/>
    <w:rsid w:val="000F6144"/>
    <w:rsid w:val="001078D4"/>
    <w:rsid w:val="001102E3"/>
    <w:rsid w:val="001156F7"/>
    <w:rsid w:val="001265E0"/>
    <w:rsid w:val="00131121"/>
    <w:rsid w:val="001318E6"/>
    <w:rsid w:val="001371C5"/>
    <w:rsid w:val="00142288"/>
    <w:rsid w:val="00145701"/>
    <w:rsid w:val="0015741D"/>
    <w:rsid w:val="00163FF7"/>
    <w:rsid w:val="00175589"/>
    <w:rsid w:val="00177157"/>
    <w:rsid w:val="00183624"/>
    <w:rsid w:val="00185FEC"/>
    <w:rsid w:val="00194FD4"/>
    <w:rsid w:val="001A3C71"/>
    <w:rsid w:val="001A7359"/>
    <w:rsid w:val="001B2271"/>
    <w:rsid w:val="001B69C9"/>
    <w:rsid w:val="001C495D"/>
    <w:rsid w:val="001C5E40"/>
    <w:rsid w:val="001C76D5"/>
    <w:rsid w:val="001D1593"/>
    <w:rsid w:val="001D79D5"/>
    <w:rsid w:val="001D7C7F"/>
    <w:rsid w:val="001E769B"/>
    <w:rsid w:val="001F2002"/>
    <w:rsid w:val="001F5018"/>
    <w:rsid w:val="002055E1"/>
    <w:rsid w:val="00210AFC"/>
    <w:rsid w:val="002142F3"/>
    <w:rsid w:val="0022329D"/>
    <w:rsid w:val="0022424A"/>
    <w:rsid w:val="0023781B"/>
    <w:rsid w:val="002407D9"/>
    <w:rsid w:val="0024224F"/>
    <w:rsid w:val="0024255B"/>
    <w:rsid w:val="00257AB0"/>
    <w:rsid w:val="00261F00"/>
    <w:rsid w:val="00271734"/>
    <w:rsid w:val="00274775"/>
    <w:rsid w:val="00274DCF"/>
    <w:rsid w:val="00276A3A"/>
    <w:rsid w:val="00283938"/>
    <w:rsid w:val="00284A15"/>
    <w:rsid w:val="002857C0"/>
    <w:rsid w:val="00286440"/>
    <w:rsid w:val="00294593"/>
    <w:rsid w:val="002A63CD"/>
    <w:rsid w:val="002B150B"/>
    <w:rsid w:val="002B7D8E"/>
    <w:rsid w:val="002C2BAD"/>
    <w:rsid w:val="002C2E50"/>
    <w:rsid w:val="002C5588"/>
    <w:rsid w:val="002C6B20"/>
    <w:rsid w:val="002D0A98"/>
    <w:rsid w:val="002D7D1F"/>
    <w:rsid w:val="002E6277"/>
    <w:rsid w:val="002E636E"/>
    <w:rsid w:val="00303BF8"/>
    <w:rsid w:val="0030665A"/>
    <w:rsid w:val="00317642"/>
    <w:rsid w:val="00333AA1"/>
    <w:rsid w:val="00346795"/>
    <w:rsid w:val="003532BE"/>
    <w:rsid w:val="003542D2"/>
    <w:rsid w:val="003636C1"/>
    <w:rsid w:val="003647EE"/>
    <w:rsid w:val="00380918"/>
    <w:rsid w:val="00387009"/>
    <w:rsid w:val="00387B52"/>
    <w:rsid w:val="00393E3D"/>
    <w:rsid w:val="003A2E20"/>
    <w:rsid w:val="003C1465"/>
    <w:rsid w:val="003C1C1A"/>
    <w:rsid w:val="003C2AA6"/>
    <w:rsid w:val="003D0272"/>
    <w:rsid w:val="003D67C7"/>
    <w:rsid w:val="003E092A"/>
    <w:rsid w:val="003E6331"/>
    <w:rsid w:val="003E7B9D"/>
    <w:rsid w:val="003F505B"/>
    <w:rsid w:val="003F5F1D"/>
    <w:rsid w:val="00412A52"/>
    <w:rsid w:val="00423FEE"/>
    <w:rsid w:val="0043362D"/>
    <w:rsid w:val="00444B2B"/>
    <w:rsid w:val="0045337F"/>
    <w:rsid w:val="00454EE4"/>
    <w:rsid w:val="00464216"/>
    <w:rsid w:val="00466249"/>
    <w:rsid w:val="004672FD"/>
    <w:rsid w:val="004751D0"/>
    <w:rsid w:val="004A226E"/>
    <w:rsid w:val="004B066C"/>
    <w:rsid w:val="004B18D6"/>
    <w:rsid w:val="004C0049"/>
    <w:rsid w:val="004D10A7"/>
    <w:rsid w:val="004D372B"/>
    <w:rsid w:val="004D7BB4"/>
    <w:rsid w:val="004E3D1B"/>
    <w:rsid w:val="005032B6"/>
    <w:rsid w:val="00515DA7"/>
    <w:rsid w:val="00516342"/>
    <w:rsid w:val="00550616"/>
    <w:rsid w:val="005579A9"/>
    <w:rsid w:val="0056506B"/>
    <w:rsid w:val="00573791"/>
    <w:rsid w:val="00574682"/>
    <w:rsid w:val="00581A9E"/>
    <w:rsid w:val="00581E22"/>
    <w:rsid w:val="00584B7C"/>
    <w:rsid w:val="0059198A"/>
    <w:rsid w:val="005928AF"/>
    <w:rsid w:val="0059443D"/>
    <w:rsid w:val="00595DFA"/>
    <w:rsid w:val="0059653C"/>
    <w:rsid w:val="005973C1"/>
    <w:rsid w:val="005A3A48"/>
    <w:rsid w:val="005A6789"/>
    <w:rsid w:val="005B0DD0"/>
    <w:rsid w:val="005B25E7"/>
    <w:rsid w:val="005B29CE"/>
    <w:rsid w:val="005C1E07"/>
    <w:rsid w:val="005D564C"/>
    <w:rsid w:val="005D6E59"/>
    <w:rsid w:val="005E60E9"/>
    <w:rsid w:val="005F3907"/>
    <w:rsid w:val="005F5ED8"/>
    <w:rsid w:val="005F685E"/>
    <w:rsid w:val="0060020F"/>
    <w:rsid w:val="00602C58"/>
    <w:rsid w:val="006050D0"/>
    <w:rsid w:val="006116A0"/>
    <w:rsid w:val="0061403B"/>
    <w:rsid w:val="00615F75"/>
    <w:rsid w:val="0062146B"/>
    <w:rsid w:val="006243DB"/>
    <w:rsid w:val="0062727B"/>
    <w:rsid w:val="00630DD3"/>
    <w:rsid w:val="00633376"/>
    <w:rsid w:val="00641516"/>
    <w:rsid w:val="006451C4"/>
    <w:rsid w:val="00661DDD"/>
    <w:rsid w:val="00662375"/>
    <w:rsid w:val="006651F1"/>
    <w:rsid w:val="00666501"/>
    <w:rsid w:val="006719A1"/>
    <w:rsid w:val="00672E9C"/>
    <w:rsid w:val="00677920"/>
    <w:rsid w:val="00686663"/>
    <w:rsid w:val="006876C4"/>
    <w:rsid w:val="006947E6"/>
    <w:rsid w:val="00697575"/>
    <w:rsid w:val="006A3336"/>
    <w:rsid w:val="006A5E3D"/>
    <w:rsid w:val="006B7427"/>
    <w:rsid w:val="006D1065"/>
    <w:rsid w:val="0070326D"/>
    <w:rsid w:val="00706F38"/>
    <w:rsid w:val="00712933"/>
    <w:rsid w:val="00715BD8"/>
    <w:rsid w:val="007166EB"/>
    <w:rsid w:val="00734F27"/>
    <w:rsid w:val="0073729F"/>
    <w:rsid w:val="00747C36"/>
    <w:rsid w:val="007503B5"/>
    <w:rsid w:val="00760B85"/>
    <w:rsid w:val="00766925"/>
    <w:rsid w:val="00770861"/>
    <w:rsid w:val="00770C61"/>
    <w:rsid w:val="007764D3"/>
    <w:rsid w:val="00784DFE"/>
    <w:rsid w:val="00787EC3"/>
    <w:rsid w:val="0079246A"/>
    <w:rsid w:val="007A3E01"/>
    <w:rsid w:val="007A49D3"/>
    <w:rsid w:val="007B5B53"/>
    <w:rsid w:val="007B7CF0"/>
    <w:rsid w:val="007D2EB0"/>
    <w:rsid w:val="007D5749"/>
    <w:rsid w:val="007E16AC"/>
    <w:rsid w:val="007E2DC3"/>
    <w:rsid w:val="007E4220"/>
    <w:rsid w:val="007E6E6A"/>
    <w:rsid w:val="007F0F39"/>
    <w:rsid w:val="007F5D7F"/>
    <w:rsid w:val="0082344A"/>
    <w:rsid w:val="0082459D"/>
    <w:rsid w:val="008317F2"/>
    <w:rsid w:val="00832359"/>
    <w:rsid w:val="00840E5A"/>
    <w:rsid w:val="00840FD1"/>
    <w:rsid w:val="0084514D"/>
    <w:rsid w:val="00851CD3"/>
    <w:rsid w:val="00862FE2"/>
    <w:rsid w:val="00864DE1"/>
    <w:rsid w:val="00880494"/>
    <w:rsid w:val="008855E7"/>
    <w:rsid w:val="00885EB6"/>
    <w:rsid w:val="008874AE"/>
    <w:rsid w:val="008972AA"/>
    <w:rsid w:val="008B524F"/>
    <w:rsid w:val="008C0603"/>
    <w:rsid w:val="008C563C"/>
    <w:rsid w:val="008D54D9"/>
    <w:rsid w:val="008D78C8"/>
    <w:rsid w:val="00903519"/>
    <w:rsid w:val="00915F67"/>
    <w:rsid w:val="00922368"/>
    <w:rsid w:val="00924FA3"/>
    <w:rsid w:val="009266F5"/>
    <w:rsid w:val="00926D48"/>
    <w:rsid w:val="00926DE9"/>
    <w:rsid w:val="00930262"/>
    <w:rsid w:val="0093100B"/>
    <w:rsid w:val="00943EE0"/>
    <w:rsid w:val="009466AE"/>
    <w:rsid w:val="00946FAB"/>
    <w:rsid w:val="0095265A"/>
    <w:rsid w:val="00956252"/>
    <w:rsid w:val="0096617F"/>
    <w:rsid w:val="009701EA"/>
    <w:rsid w:val="00981702"/>
    <w:rsid w:val="00982C52"/>
    <w:rsid w:val="0099071C"/>
    <w:rsid w:val="00992B95"/>
    <w:rsid w:val="009969F1"/>
    <w:rsid w:val="00997921"/>
    <w:rsid w:val="009A1846"/>
    <w:rsid w:val="009A5447"/>
    <w:rsid w:val="009B1C03"/>
    <w:rsid w:val="009B4369"/>
    <w:rsid w:val="009E072A"/>
    <w:rsid w:val="009E140E"/>
    <w:rsid w:val="009F2D33"/>
    <w:rsid w:val="009F6F9C"/>
    <w:rsid w:val="009F7728"/>
    <w:rsid w:val="00A12491"/>
    <w:rsid w:val="00A139B5"/>
    <w:rsid w:val="00A22821"/>
    <w:rsid w:val="00A24DAB"/>
    <w:rsid w:val="00A46E7D"/>
    <w:rsid w:val="00A5432C"/>
    <w:rsid w:val="00A61867"/>
    <w:rsid w:val="00A61C6E"/>
    <w:rsid w:val="00A65DE3"/>
    <w:rsid w:val="00A66422"/>
    <w:rsid w:val="00A67AF7"/>
    <w:rsid w:val="00A7435F"/>
    <w:rsid w:val="00A76DD1"/>
    <w:rsid w:val="00A82E81"/>
    <w:rsid w:val="00A94BB7"/>
    <w:rsid w:val="00A96A5E"/>
    <w:rsid w:val="00AA717B"/>
    <w:rsid w:val="00AA7E7A"/>
    <w:rsid w:val="00AB65B5"/>
    <w:rsid w:val="00AC5769"/>
    <w:rsid w:val="00AD1A6A"/>
    <w:rsid w:val="00AD2396"/>
    <w:rsid w:val="00AE0037"/>
    <w:rsid w:val="00B03A33"/>
    <w:rsid w:val="00B17229"/>
    <w:rsid w:val="00B17663"/>
    <w:rsid w:val="00B36B7D"/>
    <w:rsid w:val="00B42F20"/>
    <w:rsid w:val="00B439D2"/>
    <w:rsid w:val="00B52FAE"/>
    <w:rsid w:val="00B531FA"/>
    <w:rsid w:val="00B548B2"/>
    <w:rsid w:val="00B649E3"/>
    <w:rsid w:val="00B720EE"/>
    <w:rsid w:val="00B87021"/>
    <w:rsid w:val="00B96FD1"/>
    <w:rsid w:val="00B97150"/>
    <w:rsid w:val="00BA1B0A"/>
    <w:rsid w:val="00BA6862"/>
    <w:rsid w:val="00BA6895"/>
    <w:rsid w:val="00BA7B05"/>
    <w:rsid w:val="00BC08D9"/>
    <w:rsid w:val="00BD7089"/>
    <w:rsid w:val="00BE3FCC"/>
    <w:rsid w:val="00BF22C6"/>
    <w:rsid w:val="00BF458E"/>
    <w:rsid w:val="00C005B7"/>
    <w:rsid w:val="00C13D76"/>
    <w:rsid w:val="00C21353"/>
    <w:rsid w:val="00C31534"/>
    <w:rsid w:val="00C3701A"/>
    <w:rsid w:val="00C40E5B"/>
    <w:rsid w:val="00C460A5"/>
    <w:rsid w:val="00C754E7"/>
    <w:rsid w:val="00C81BE8"/>
    <w:rsid w:val="00C82373"/>
    <w:rsid w:val="00C850AA"/>
    <w:rsid w:val="00CA22C0"/>
    <w:rsid w:val="00CB0805"/>
    <w:rsid w:val="00CB12BD"/>
    <w:rsid w:val="00CB16B5"/>
    <w:rsid w:val="00CC384B"/>
    <w:rsid w:val="00CD3072"/>
    <w:rsid w:val="00CD557C"/>
    <w:rsid w:val="00CE1698"/>
    <w:rsid w:val="00CE38CB"/>
    <w:rsid w:val="00CE522A"/>
    <w:rsid w:val="00CE6F3F"/>
    <w:rsid w:val="00CF186B"/>
    <w:rsid w:val="00CF1B9D"/>
    <w:rsid w:val="00CF722C"/>
    <w:rsid w:val="00D310CE"/>
    <w:rsid w:val="00D41941"/>
    <w:rsid w:val="00D44176"/>
    <w:rsid w:val="00D6599D"/>
    <w:rsid w:val="00D87BD2"/>
    <w:rsid w:val="00D959D4"/>
    <w:rsid w:val="00DA2E62"/>
    <w:rsid w:val="00DA6214"/>
    <w:rsid w:val="00DC5F3D"/>
    <w:rsid w:val="00DE2EB2"/>
    <w:rsid w:val="00DE3205"/>
    <w:rsid w:val="00E01688"/>
    <w:rsid w:val="00E12B3B"/>
    <w:rsid w:val="00E12E49"/>
    <w:rsid w:val="00E23EBC"/>
    <w:rsid w:val="00E270E8"/>
    <w:rsid w:val="00E42B5D"/>
    <w:rsid w:val="00E5373C"/>
    <w:rsid w:val="00E87F12"/>
    <w:rsid w:val="00E93990"/>
    <w:rsid w:val="00E93BDE"/>
    <w:rsid w:val="00E95726"/>
    <w:rsid w:val="00E96887"/>
    <w:rsid w:val="00EA6E08"/>
    <w:rsid w:val="00EA75D3"/>
    <w:rsid w:val="00EB31AF"/>
    <w:rsid w:val="00EB50DA"/>
    <w:rsid w:val="00EC22EF"/>
    <w:rsid w:val="00EC26D7"/>
    <w:rsid w:val="00ED6BE2"/>
    <w:rsid w:val="00EE27D9"/>
    <w:rsid w:val="00EE319B"/>
    <w:rsid w:val="00EF73AD"/>
    <w:rsid w:val="00F024DA"/>
    <w:rsid w:val="00F267A2"/>
    <w:rsid w:val="00F33F93"/>
    <w:rsid w:val="00F35E95"/>
    <w:rsid w:val="00F43BDE"/>
    <w:rsid w:val="00F45979"/>
    <w:rsid w:val="00F46DEE"/>
    <w:rsid w:val="00F47EEF"/>
    <w:rsid w:val="00F54E9C"/>
    <w:rsid w:val="00F557BA"/>
    <w:rsid w:val="00F63E26"/>
    <w:rsid w:val="00F83895"/>
    <w:rsid w:val="00F87186"/>
    <w:rsid w:val="00F87FDD"/>
    <w:rsid w:val="00F91647"/>
    <w:rsid w:val="00F91F00"/>
    <w:rsid w:val="00F9222A"/>
    <w:rsid w:val="00FA159C"/>
    <w:rsid w:val="00FB14A7"/>
    <w:rsid w:val="00FB4E02"/>
    <w:rsid w:val="00FB7922"/>
    <w:rsid w:val="00FB7B70"/>
    <w:rsid w:val="00FD67AC"/>
    <w:rsid w:val="00FD7EA7"/>
    <w:rsid w:val="00FF0E3D"/>
    <w:rsid w:val="00FF6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84A15"/>
    <w:pPr>
      <w:spacing w:after="200" w:line="276" w:lineRule="auto"/>
    </w:pPr>
    <w:rPr>
      <w:sz w:val="22"/>
      <w:szCs w:val="22"/>
      <w:lang w:val="de-DE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24255B"/>
    <w:pPr>
      <w:spacing w:after="75" w:line="240" w:lineRule="auto"/>
      <w:jc w:val="both"/>
    </w:pPr>
    <w:rPr>
      <w:rFonts w:ascii="Times New Roman" w:eastAsia="Times New Roman" w:hAnsi="Times New Roman"/>
      <w:sz w:val="24"/>
      <w:szCs w:val="24"/>
      <w:lang w:val="de-CH" w:eastAsia="de-CH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864DE1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864DE1"/>
    <w:rPr>
      <w:lang w:val="de-DE" w:eastAsia="en-US"/>
    </w:rPr>
  </w:style>
  <w:style w:type="character" w:styleId="Funotenzeichen">
    <w:name w:val="footnote reference"/>
    <w:basedOn w:val="Absatz-Standardschriftart"/>
    <w:uiPriority w:val="99"/>
    <w:semiHidden/>
    <w:unhideWhenUsed/>
    <w:rsid w:val="00864DE1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1265E0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A27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A27FC"/>
    <w:rPr>
      <w:rFonts w:ascii="Tahoma" w:hAnsi="Tahoma" w:cs="Tahoma"/>
      <w:sz w:val="16"/>
      <w:szCs w:val="16"/>
      <w:lang w:val="de-DE" w:eastAsia="en-US"/>
    </w:rPr>
  </w:style>
  <w:style w:type="paragraph" w:styleId="Listenabsatz">
    <w:name w:val="List Paragraph"/>
    <w:basedOn w:val="Standard"/>
    <w:uiPriority w:val="34"/>
    <w:qFormat/>
    <w:rsid w:val="00D310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littrends.ch/pub/wahlbaro05-102005-praesentation.pdf" TargetMode="External"/><Relationship Id="rId1" Type="http://schemas.openxmlformats.org/officeDocument/2006/relationships/hyperlink" Target="http://www.polittrends.ch/pub/wahlbaro05-102005-praesentation.pdf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E7041B-A9EC-42AB-B05A-368EF91BC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1696</Words>
  <Characters>10691</Characters>
  <Application>Microsoft Office Word</Application>
  <DocSecurity>0</DocSecurity>
  <Lines>89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12363</CharactersWithSpaces>
  <SharedDoc>false</SharedDoc>
  <HLinks>
    <vt:vector size="12" baseType="variant">
      <vt:variant>
        <vt:i4>4522058</vt:i4>
      </vt:variant>
      <vt:variant>
        <vt:i4>3</vt:i4>
      </vt:variant>
      <vt:variant>
        <vt:i4>0</vt:i4>
      </vt:variant>
      <vt:variant>
        <vt:i4>5</vt:i4>
      </vt:variant>
      <vt:variant>
        <vt:lpwstr>http://www.polittrends.ch/pub/wahlbaro05-102005-praesentation.pdf</vt:lpwstr>
      </vt:variant>
      <vt:variant>
        <vt:lpwstr/>
      </vt:variant>
      <vt:variant>
        <vt:i4>4522058</vt:i4>
      </vt:variant>
      <vt:variant>
        <vt:i4>0</vt:i4>
      </vt:variant>
      <vt:variant>
        <vt:i4>0</vt:i4>
      </vt:variant>
      <vt:variant>
        <vt:i4>5</vt:i4>
      </vt:variant>
      <vt:variant>
        <vt:lpwstr>http://www.polittrends.ch/pub/wahlbaro05-102005-praesentation.pdf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fritzulmer</dc:creator>
  <cp:lastModifiedBy>fritzulmer</cp:lastModifiedBy>
  <cp:revision>2</cp:revision>
  <cp:lastPrinted>2011-10-19T13:05:00Z</cp:lastPrinted>
  <dcterms:created xsi:type="dcterms:W3CDTF">2011-10-20T23:09:00Z</dcterms:created>
  <dcterms:modified xsi:type="dcterms:W3CDTF">2011-10-20T23:09:00Z</dcterms:modified>
</cp:coreProperties>
</file>